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01C0A3" w14:textId="5938730D" w:rsidR="00C54124" w:rsidRPr="00430B43" w:rsidRDefault="00C54124" w:rsidP="00C54124">
      <w:pPr>
        <w:tabs>
          <w:tab w:val="right" w:pos="9072"/>
        </w:tabs>
        <w:snapToGrid w:val="0"/>
        <w:spacing w:after="60"/>
        <w:ind w:left="376" w:hanging="376"/>
        <w:rPr>
          <w:rFonts w:ascii="Arial" w:eastAsiaTheme="minorEastAsia" w:hAnsi="Arial"/>
          <w:b/>
          <w:i/>
          <w:sz w:val="24"/>
          <w:lang w:eastAsia="ja-JP"/>
        </w:rPr>
      </w:pPr>
      <w:r w:rsidRPr="00D22D4E">
        <w:rPr>
          <w:rFonts w:ascii="Arial" w:hAnsi="Arial" w:cs="Arial"/>
          <w:b/>
          <w:sz w:val="24"/>
        </w:rPr>
        <w:t xml:space="preserve">3GPP TSG-RAN WG4 Meeting </w:t>
      </w:r>
      <w:r w:rsidRPr="00D22D4E">
        <w:rPr>
          <w:rFonts w:ascii="Arial" w:hAnsi="Arial" w:cs="Arial" w:hint="eastAsia"/>
          <w:b/>
          <w:sz w:val="24"/>
          <w:lang w:eastAsia="zh-CN"/>
        </w:rPr>
        <w:t>#</w:t>
      </w:r>
      <w:r>
        <w:rPr>
          <w:rFonts w:ascii="Arial" w:hAnsi="Arial" w:cs="Arial" w:hint="eastAsia"/>
          <w:b/>
          <w:sz w:val="24"/>
          <w:lang w:eastAsia="zh-CN"/>
        </w:rPr>
        <w:t>1</w:t>
      </w:r>
      <w:r w:rsidR="006A7326">
        <w:rPr>
          <w:rFonts w:ascii="Arial" w:hAnsi="Arial" w:cs="Arial"/>
          <w:b/>
          <w:sz w:val="24"/>
          <w:lang w:eastAsia="zh-CN"/>
        </w:rPr>
        <w:t>1</w:t>
      </w:r>
      <w:r w:rsidR="002C6F2E">
        <w:rPr>
          <w:rFonts w:ascii="Arial" w:hAnsi="Arial" w:cs="Arial"/>
          <w:b/>
          <w:sz w:val="24"/>
          <w:lang w:eastAsia="zh-CN"/>
        </w:rPr>
        <w:t>8</w:t>
      </w:r>
      <w:r w:rsidRPr="00D22D4E">
        <w:rPr>
          <w:rFonts w:ascii="Arial" w:eastAsia="ＭＳ 明朝" w:hAnsi="Arial"/>
          <w:b/>
          <w:sz w:val="24"/>
        </w:rPr>
        <w:tab/>
      </w:r>
      <w:r w:rsidR="005A44E5" w:rsidRPr="00FB11FF">
        <w:rPr>
          <w:rFonts w:ascii="Arial" w:eastAsia="ＭＳ 明朝" w:hAnsi="Arial"/>
          <w:b/>
          <w:i/>
          <w:sz w:val="24"/>
        </w:rPr>
        <w:t>R4-2</w:t>
      </w:r>
      <w:r w:rsidR="002C6F2E">
        <w:rPr>
          <w:rFonts w:ascii="Arial" w:eastAsia="ＭＳ 明朝" w:hAnsi="Arial" w:hint="eastAsia"/>
          <w:b/>
          <w:i/>
          <w:sz w:val="24"/>
          <w:lang w:eastAsia="ja-JP"/>
        </w:rPr>
        <w:t>6</w:t>
      </w:r>
      <w:r w:rsidR="00571456">
        <w:rPr>
          <w:rFonts w:ascii="Arial" w:eastAsia="ＭＳ 明朝" w:hAnsi="Arial"/>
          <w:b/>
          <w:i/>
          <w:sz w:val="24"/>
          <w:lang w:eastAsia="ja-JP"/>
        </w:rPr>
        <w:t>00234</w:t>
      </w:r>
    </w:p>
    <w:p w14:paraId="1847E590" w14:textId="1FB7767C" w:rsidR="00C54124" w:rsidRPr="005A37FE" w:rsidRDefault="002C6F2E" w:rsidP="00DB4DD7">
      <w:pPr>
        <w:tabs>
          <w:tab w:val="left" w:pos="3106"/>
          <w:tab w:val="left" w:pos="3890"/>
        </w:tabs>
        <w:snapToGrid w:val="0"/>
        <w:spacing w:after="60"/>
        <w:ind w:left="376" w:hanging="376"/>
        <w:rPr>
          <w:rFonts w:ascii="Arial" w:eastAsiaTheme="minorEastAsia" w:hAnsi="Arial"/>
          <w:b/>
          <w:sz w:val="24"/>
          <w:lang w:eastAsia="zh-CN"/>
        </w:rPr>
      </w:pPr>
      <w:r w:rsidRPr="002C6F2E">
        <w:rPr>
          <w:rFonts w:ascii="Arial" w:eastAsiaTheme="minorEastAsia" w:hAnsi="Arial"/>
          <w:b/>
          <w:sz w:val="24"/>
          <w:lang w:eastAsia="zh-CN"/>
        </w:rPr>
        <w:t>Gothenburg, Sweden, Feb. 09-13, 2026</w:t>
      </w:r>
    </w:p>
    <w:p w14:paraId="193E8F92" w14:textId="77777777" w:rsidR="003A3CC9" w:rsidRPr="005A37FE" w:rsidRDefault="003A3CC9" w:rsidP="006D53EC">
      <w:pPr>
        <w:pStyle w:val="a5"/>
        <w:tabs>
          <w:tab w:val="clear" w:pos="4536"/>
          <w:tab w:val="clear" w:pos="9072"/>
          <w:tab w:val="left" w:pos="3106"/>
        </w:tabs>
        <w:ind w:left="204" w:hanging="204"/>
        <w:rPr>
          <w:rFonts w:eastAsia="SimSun"/>
          <w:sz w:val="13"/>
          <w:lang w:val="en-US" w:eastAsia="zh-CN"/>
        </w:rPr>
      </w:pPr>
    </w:p>
    <w:p w14:paraId="10169EBF" w14:textId="77777777" w:rsidR="003A3CC9" w:rsidRPr="00107E1B" w:rsidRDefault="003A3CC9" w:rsidP="00AE40BE">
      <w:pPr>
        <w:pStyle w:val="a5"/>
        <w:tabs>
          <w:tab w:val="clear" w:pos="4536"/>
          <w:tab w:val="left" w:pos="1800"/>
        </w:tabs>
        <w:spacing w:after="60"/>
        <w:ind w:left="376" w:hanging="376"/>
        <w:rPr>
          <w:rFonts w:eastAsia="SimSun"/>
          <w:sz w:val="24"/>
          <w:lang w:eastAsia="zh-CN"/>
        </w:rPr>
      </w:pPr>
      <w:r w:rsidRPr="00107E1B">
        <w:rPr>
          <w:sz w:val="24"/>
        </w:rPr>
        <w:t>Source:</w:t>
      </w:r>
      <w:r w:rsidRPr="00107E1B">
        <w:rPr>
          <w:sz w:val="24"/>
        </w:rPr>
        <w:tab/>
      </w:r>
      <w:r w:rsidR="005A44E5">
        <w:rPr>
          <w:rFonts w:eastAsia="SimSun"/>
          <w:sz w:val="24"/>
          <w:lang w:eastAsia="zh-CN"/>
        </w:rPr>
        <w:t>KDDI</w:t>
      </w:r>
    </w:p>
    <w:p w14:paraId="4ED4BC89" w14:textId="65A296B5" w:rsidR="003A3CC9" w:rsidRPr="00107E1B" w:rsidRDefault="003A3CC9" w:rsidP="00CB01BF">
      <w:pPr>
        <w:pStyle w:val="a5"/>
        <w:tabs>
          <w:tab w:val="clear" w:pos="4536"/>
          <w:tab w:val="left" w:pos="1800"/>
        </w:tabs>
        <w:spacing w:after="60"/>
        <w:ind w:left="1807" w:hangingChars="750" w:hanging="1807"/>
        <w:jc w:val="left"/>
        <w:rPr>
          <w:rFonts w:eastAsia="SimSun"/>
          <w:sz w:val="24"/>
          <w:lang w:eastAsia="zh-CN"/>
        </w:rPr>
      </w:pPr>
      <w:r w:rsidRPr="00107E1B">
        <w:rPr>
          <w:sz w:val="24"/>
        </w:rPr>
        <w:t>Title:</w:t>
      </w:r>
      <w:r w:rsidRPr="00107E1B">
        <w:rPr>
          <w:sz w:val="24"/>
        </w:rPr>
        <w:tab/>
      </w:r>
      <w:r w:rsidR="00A03AF4" w:rsidRPr="0009287A">
        <w:rPr>
          <w:rFonts w:eastAsia="SimSun" w:hint="eastAsia"/>
          <w:sz w:val="24"/>
          <w:lang w:eastAsia="zh-CN"/>
        </w:rPr>
        <w:t>RF</w:t>
      </w:r>
      <w:r w:rsidR="008E5FC2" w:rsidRPr="00A24EC3">
        <w:rPr>
          <w:rFonts w:cs="Arial"/>
          <w:sz w:val="24"/>
          <w:lang w:eastAsia="ja-JP"/>
        </w:rPr>
        <w:t>/RRM</w:t>
      </w:r>
      <w:r w:rsidR="00A03AF4" w:rsidRPr="0009287A">
        <w:rPr>
          <w:rFonts w:eastAsia="SimSun" w:hint="eastAsia"/>
          <w:sz w:val="24"/>
          <w:lang w:eastAsia="zh-CN"/>
        </w:rPr>
        <w:t xml:space="preserve"> </w:t>
      </w:r>
      <w:r w:rsidR="00A03AF4">
        <w:rPr>
          <w:rFonts w:eastAsia="SimSun" w:hint="eastAsia"/>
          <w:sz w:val="24"/>
          <w:lang w:eastAsia="zh-CN"/>
        </w:rPr>
        <w:t>w</w:t>
      </w:r>
      <w:r w:rsidR="006751CA" w:rsidRPr="006751CA">
        <w:rPr>
          <w:rFonts w:eastAsia="SimSun"/>
          <w:sz w:val="24"/>
          <w:lang w:eastAsia="zh-CN"/>
        </w:rPr>
        <w:t xml:space="preserve">ork plan for </w:t>
      </w:r>
      <w:r w:rsidR="00894CA9" w:rsidRPr="00894CA9">
        <w:rPr>
          <w:rFonts w:eastAsia="SimSun"/>
          <w:sz w:val="24"/>
          <w:lang w:eastAsia="zh-CN"/>
        </w:rPr>
        <w:t>NR_1500MHz_J</w:t>
      </w:r>
      <w:r w:rsidR="006B7580">
        <w:rPr>
          <w:rFonts w:eastAsia="SimSun"/>
          <w:sz w:val="24"/>
          <w:lang w:eastAsia="zh-CN"/>
        </w:rPr>
        <w:t>P</w:t>
      </w:r>
      <w:r w:rsidR="00112668" w:rsidRPr="00112668">
        <w:rPr>
          <w:rFonts w:eastAsia="SimSun" w:hint="eastAsia"/>
          <w:sz w:val="24"/>
          <w:lang w:eastAsia="zh-CN"/>
        </w:rPr>
        <w:t xml:space="preserve"> </w:t>
      </w:r>
      <w:r w:rsidR="00D12C37" w:rsidRPr="00112668">
        <w:rPr>
          <w:rFonts w:eastAsia="SimSun" w:hint="eastAsia"/>
          <w:sz w:val="24"/>
          <w:lang w:eastAsia="zh-CN"/>
        </w:rPr>
        <w:t>WI</w:t>
      </w:r>
    </w:p>
    <w:p w14:paraId="5251A19F" w14:textId="297C878E" w:rsidR="003A3CC9" w:rsidRPr="00107E1B" w:rsidRDefault="003A3CC9" w:rsidP="00AE40BE">
      <w:pPr>
        <w:pStyle w:val="a5"/>
        <w:tabs>
          <w:tab w:val="clear" w:pos="9072"/>
          <w:tab w:val="left" w:pos="1800"/>
        </w:tabs>
        <w:spacing w:after="60"/>
        <w:ind w:left="376" w:hanging="376"/>
        <w:rPr>
          <w:rFonts w:eastAsia="SimSun"/>
          <w:sz w:val="24"/>
          <w:lang w:eastAsia="zh-CN"/>
        </w:rPr>
      </w:pPr>
      <w:r w:rsidRPr="00107E1B">
        <w:rPr>
          <w:sz w:val="24"/>
        </w:rPr>
        <w:t>Agenda Item:</w:t>
      </w:r>
      <w:r w:rsidRPr="00107E1B">
        <w:rPr>
          <w:sz w:val="24"/>
        </w:rPr>
        <w:tab/>
      </w:r>
      <w:r w:rsidR="00822688">
        <w:rPr>
          <w:rFonts w:eastAsia="SimSun"/>
          <w:sz w:val="24"/>
          <w:lang w:eastAsia="zh-CN"/>
        </w:rPr>
        <w:t>5</w:t>
      </w:r>
      <w:r w:rsidR="00F54ADC">
        <w:rPr>
          <w:rFonts w:eastAsia="SimSun"/>
          <w:sz w:val="24"/>
          <w:lang w:eastAsia="zh-CN"/>
        </w:rPr>
        <w:t>.</w:t>
      </w:r>
      <w:r w:rsidR="00196947">
        <w:rPr>
          <w:rFonts w:eastAsia="SimSun"/>
          <w:sz w:val="24"/>
          <w:lang w:eastAsia="zh-CN"/>
        </w:rPr>
        <w:t>9</w:t>
      </w:r>
      <w:r w:rsidR="00F54ADC">
        <w:rPr>
          <w:rFonts w:eastAsia="SimSun"/>
          <w:sz w:val="24"/>
          <w:lang w:eastAsia="zh-CN"/>
        </w:rPr>
        <w:t>.</w:t>
      </w:r>
      <w:r w:rsidR="00144846">
        <w:rPr>
          <w:rFonts w:eastAsia="SimSun"/>
          <w:sz w:val="24"/>
          <w:lang w:eastAsia="zh-CN"/>
        </w:rPr>
        <w:t>1</w:t>
      </w:r>
    </w:p>
    <w:p w14:paraId="20B2200A" w14:textId="77777777" w:rsidR="003A3CC9" w:rsidRPr="004256E9" w:rsidRDefault="003A3CC9" w:rsidP="00AE40BE">
      <w:pPr>
        <w:pStyle w:val="a5"/>
        <w:tabs>
          <w:tab w:val="left" w:pos="1800"/>
        </w:tabs>
        <w:snapToGrid w:val="0"/>
        <w:spacing w:after="240"/>
        <w:ind w:left="376" w:hanging="376"/>
        <w:rPr>
          <w:rFonts w:eastAsia="SimSun"/>
          <w:sz w:val="24"/>
          <w:lang w:eastAsia="zh-CN"/>
        </w:rPr>
      </w:pPr>
      <w:r w:rsidRPr="00107E1B">
        <w:rPr>
          <w:sz w:val="24"/>
        </w:rPr>
        <w:t>Document for:</w:t>
      </w:r>
      <w:r w:rsidRPr="00107E1B">
        <w:rPr>
          <w:sz w:val="24"/>
        </w:rPr>
        <w:tab/>
      </w:r>
      <w:r w:rsidR="00BE2BA6">
        <w:rPr>
          <w:rFonts w:eastAsia="SimSun"/>
          <w:sz w:val="24"/>
          <w:lang w:eastAsia="zh-CN"/>
        </w:rPr>
        <w:t>Approval</w:t>
      </w:r>
    </w:p>
    <w:p w14:paraId="6C83D9DA" w14:textId="77777777" w:rsidR="003A3CC9" w:rsidRPr="008064D7" w:rsidRDefault="003A3CC9" w:rsidP="00AE40BE">
      <w:pPr>
        <w:pStyle w:val="1"/>
        <w:widowControl w:val="0"/>
        <w:pBdr>
          <w:top w:val="single" w:sz="12" w:space="1" w:color="auto"/>
        </w:pBdr>
        <w:tabs>
          <w:tab w:val="clear" w:pos="567"/>
          <w:tab w:val="left" w:pos="284"/>
          <w:tab w:val="num" w:pos="432"/>
        </w:tabs>
        <w:adjustRightInd w:val="0"/>
        <w:spacing w:beforeLines="100" w:afterLines="50" w:after="120" w:line="300" w:lineRule="auto"/>
        <w:ind w:left="439" w:hanging="439"/>
        <w:textAlignment w:val="baseline"/>
      </w:pPr>
      <w:r w:rsidRPr="00217BBC">
        <w:t>Introduction</w:t>
      </w:r>
    </w:p>
    <w:p w14:paraId="19495F35" w14:textId="6E0A9408" w:rsidR="00864A0E" w:rsidRPr="005E71D7" w:rsidRDefault="00334384" w:rsidP="0018696E">
      <w:pPr>
        <w:pStyle w:val="a0"/>
        <w:snapToGrid w:val="0"/>
        <w:ind w:firstLineChars="0" w:firstLine="0"/>
        <w:rPr>
          <w:rFonts w:eastAsia="SimSun"/>
          <w:color w:val="00B0F0"/>
          <w:sz w:val="21"/>
          <w:szCs w:val="21"/>
          <w:lang w:eastAsia="zh-CN"/>
        </w:rPr>
      </w:pPr>
      <w:r>
        <w:rPr>
          <w:rFonts w:eastAsia="SimSun"/>
          <w:sz w:val="21"/>
          <w:szCs w:val="21"/>
          <w:lang w:eastAsia="zh-CN"/>
        </w:rPr>
        <w:t>The new</w:t>
      </w:r>
      <w:r w:rsidR="00D94264" w:rsidRPr="0098620A">
        <w:rPr>
          <w:rFonts w:eastAsia="SimSun"/>
          <w:sz w:val="21"/>
          <w:szCs w:val="21"/>
          <w:lang w:eastAsia="zh-CN"/>
        </w:rPr>
        <w:t xml:space="preserve"> WID[1] for Rel-</w:t>
      </w:r>
      <w:r w:rsidR="00A91395">
        <w:rPr>
          <w:rFonts w:eastAsia="SimSun"/>
          <w:sz w:val="21"/>
          <w:szCs w:val="21"/>
          <w:lang w:eastAsia="zh-CN"/>
        </w:rPr>
        <w:t>20</w:t>
      </w:r>
      <w:r w:rsidR="00D94264" w:rsidRPr="0098620A">
        <w:rPr>
          <w:rFonts w:eastAsia="SimSun"/>
          <w:sz w:val="21"/>
          <w:szCs w:val="21"/>
          <w:lang w:eastAsia="zh-CN"/>
        </w:rPr>
        <w:t xml:space="preserve"> </w:t>
      </w:r>
      <w:r w:rsidR="00A91395" w:rsidRPr="00A91395">
        <w:rPr>
          <w:rFonts w:eastAsia="SimSun"/>
          <w:sz w:val="21"/>
          <w:szCs w:val="21"/>
          <w:lang w:eastAsia="zh-CN"/>
        </w:rPr>
        <w:t>Introduction of a new NR FDD band for 1.5GHz Japanese allocation</w:t>
      </w:r>
      <w:r w:rsidR="00D94264" w:rsidRPr="0098620A">
        <w:rPr>
          <w:rFonts w:eastAsia="SimSun"/>
          <w:sz w:val="21"/>
          <w:szCs w:val="21"/>
          <w:lang w:eastAsia="zh-CN"/>
        </w:rPr>
        <w:t xml:space="preserve"> was approved in RAN#</w:t>
      </w:r>
      <w:r w:rsidR="00BE50B0">
        <w:rPr>
          <w:rFonts w:eastAsia="SimSun"/>
          <w:sz w:val="21"/>
          <w:szCs w:val="21"/>
          <w:lang w:eastAsia="zh-CN"/>
        </w:rPr>
        <w:t>1</w:t>
      </w:r>
      <w:r w:rsidR="00FF76FA">
        <w:rPr>
          <w:rFonts w:eastAsia="SimSun"/>
          <w:sz w:val="21"/>
          <w:szCs w:val="21"/>
          <w:lang w:eastAsia="zh-CN"/>
        </w:rPr>
        <w:t>10</w:t>
      </w:r>
      <w:r w:rsidR="00D94264" w:rsidRPr="0098620A">
        <w:rPr>
          <w:rFonts w:eastAsia="SimSun"/>
          <w:sz w:val="21"/>
          <w:szCs w:val="21"/>
          <w:lang w:eastAsia="zh-CN"/>
        </w:rPr>
        <w:t xml:space="preserve"> meeting</w:t>
      </w:r>
      <w:r w:rsidR="000F5228">
        <w:rPr>
          <w:rFonts w:eastAsia="SimSun"/>
          <w:sz w:val="21"/>
          <w:szCs w:val="21"/>
          <w:lang w:eastAsia="zh-CN"/>
        </w:rPr>
        <w:t>.</w:t>
      </w:r>
      <w:r w:rsidR="00D94264" w:rsidRPr="0098620A">
        <w:rPr>
          <w:rFonts w:eastAsia="SimSun"/>
          <w:sz w:val="21"/>
          <w:szCs w:val="21"/>
          <w:lang w:eastAsia="zh-CN"/>
        </w:rPr>
        <w:t xml:space="preserve"> </w:t>
      </w:r>
      <w:r w:rsidR="000F5228">
        <w:rPr>
          <w:rFonts w:eastAsia="SimSun"/>
          <w:sz w:val="21"/>
          <w:szCs w:val="21"/>
          <w:lang w:eastAsia="zh-CN"/>
        </w:rPr>
        <w:t>W</w:t>
      </w:r>
      <w:r w:rsidR="00D94264" w:rsidRPr="0098620A">
        <w:rPr>
          <w:rFonts w:eastAsia="SimSun"/>
          <w:sz w:val="21"/>
          <w:szCs w:val="21"/>
          <w:lang w:eastAsia="zh-CN"/>
        </w:rPr>
        <w:t>e provide a work plan based on the objectives for this WI.</w:t>
      </w:r>
    </w:p>
    <w:p w14:paraId="2ED63405" w14:textId="77777777" w:rsidR="00626841" w:rsidRDefault="00626841" w:rsidP="00626841">
      <w:pPr>
        <w:pStyle w:val="1"/>
        <w:widowControl w:val="0"/>
        <w:pBdr>
          <w:top w:val="single" w:sz="12" w:space="1" w:color="auto"/>
        </w:pBdr>
        <w:tabs>
          <w:tab w:val="clear" w:pos="567"/>
          <w:tab w:val="left" w:pos="284"/>
          <w:tab w:val="num" w:pos="432"/>
        </w:tabs>
        <w:adjustRightInd w:val="0"/>
        <w:snapToGrid w:val="0"/>
        <w:spacing w:beforeLines="150" w:before="360" w:afterLines="50" w:after="120" w:line="300" w:lineRule="auto"/>
        <w:ind w:left="439" w:hanging="439"/>
        <w:textAlignment w:val="baseline"/>
        <w:rPr>
          <w:rFonts w:eastAsia="SimSun"/>
          <w:lang w:eastAsia="zh-CN"/>
        </w:rPr>
      </w:pPr>
      <w:r>
        <w:rPr>
          <w:rFonts w:eastAsia="SimSun" w:hint="eastAsia"/>
          <w:lang w:eastAsia="zh-CN"/>
        </w:rPr>
        <w:t>Work Plan</w:t>
      </w:r>
    </w:p>
    <w:p w14:paraId="6A966D65" w14:textId="22BB98C0" w:rsidR="00626841" w:rsidRPr="000B6A17" w:rsidRDefault="00626841" w:rsidP="000B6A17">
      <w:pPr>
        <w:pStyle w:val="a0"/>
        <w:numPr>
          <w:ilvl w:val="0"/>
          <w:numId w:val="3"/>
        </w:numPr>
        <w:adjustRightInd w:val="0"/>
        <w:snapToGrid w:val="0"/>
        <w:spacing w:before="60" w:after="60"/>
        <w:ind w:left="225" w:hangingChars="107" w:hanging="225"/>
        <w:jc w:val="left"/>
        <w:rPr>
          <w:rFonts w:eastAsia="SimSun"/>
          <w:sz w:val="21"/>
          <w:szCs w:val="20"/>
          <w:lang w:val="en-US" w:eastAsia="zh-CN"/>
        </w:rPr>
      </w:pPr>
      <w:r w:rsidRPr="000B6A17">
        <w:rPr>
          <w:rFonts w:eastAsia="SimSun"/>
          <w:sz w:val="21"/>
          <w:szCs w:val="20"/>
          <w:lang w:val="en-US" w:eastAsia="zh-CN"/>
        </w:rPr>
        <w:t>RAN4 #1</w:t>
      </w:r>
      <w:r w:rsidR="00C31499">
        <w:rPr>
          <w:rFonts w:eastAsia="SimSun"/>
          <w:sz w:val="21"/>
          <w:szCs w:val="20"/>
          <w:lang w:val="en-US" w:eastAsia="zh-CN"/>
        </w:rPr>
        <w:t>1</w:t>
      </w:r>
      <w:r w:rsidR="002D3099">
        <w:rPr>
          <w:rFonts w:eastAsia="SimSun"/>
          <w:sz w:val="21"/>
          <w:szCs w:val="20"/>
          <w:lang w:val="en-US" w:eastAsia="zh-CN"/>
        </w:rPr>
        <w:t>8</w:t>
      </w:r>
      <w:r w:rsidRPr="000B6A17">
        <w:rPr>
          <w:rFonts w:eastAsia="SimSun"/>
          <w:sz w:val="21"/>
          <w:szCs w:val="20"/>
          <w:lang w:val="en-US" w:eastAsia="zh-CN"/>
        </w:rPr>
        <w:t xml:space="preserve"> (</w:t>
      </w:r>
      <w:r w:rsidR="002D3099">
        <w:rPr>
          <w:rFonts w:eastAsia="SimSun"/>
          <w:sz w:val="21"/>
          <w:szCs w:val="20"/>
          <w:lang w:val="en-US" w:eastAsia="zh-CN"/>
        </w:rPr>
        <w:t>Feb</w:t>
      </w:r>
      <w:r w:rsidR="0049621A">
        <w:rPr>
          <w:rFonts w:eastAsia="SimSun"/>
          <w:sz w:val="21"/>
          <w:szCs w:val="20"/>
          <w:lang w:val="en-US" w:eastAsia="zh-CN"/>
        </w:rPr>
        <w:t>.</w:t>
      </w:r>
      <w:r w:rsidR="005E71D7">
        <w:rPr>
          <w:rFonts w:eastAsia="SimSun"/>
          <w:sz w:val="21"/>
          <w:szCs w:val="20"/>
          <w:lang w:val="en-US" w:eastAsia="zh-CN"/>
        </w:rPr>
        <w:t xml:space="preserve"> 202</w:t>
      </w:r>
      <w:r w:rsidR="002D3099">
        <w:rPr>
          <w:rFonts w:eastAsia="SimSun"/>
          <w:sz w:val="21"/>
          <w:szCs w:val="20"/>
          <w:lang w:val="en-US" w:eastAsia="zh-CN"/>
        </w:rPr>
        <w:t>6</w:t>
      </w:r>
      <w:r w:rsidRPr="000B6A17">
        <w:rPr>
          <w:rFonts w:eastAsia="SimSun"/>
          <w:sz w:val="21"/>
          <w:szCs w:val="20"/>
          <w:lang w:val="en-US" w:eastAsia="zh-CN"/>
        </w:rPr>
        <w:t>)</w:t>
      </w:r>
    </w:p>
    <w:p w14:paraId="27EFA3C5" w14:textId="11DFD319" w:rsidR="00AF3315" w:rsidRPr="00BE2BA6" w:rsidRDefault="00BE2BA6" w:rsidP="00BA4758">
      <w:pPr>
        <w:pStyle w:val="af4"/>
        <w:numPr>
          <w:ilvl w:val="1"/>
          <w:numId w:val="13"/>
        </w:numPr>
        <w:ind w:firstLineChars="0"/>
        <w:rPr>
          <w:kern w:val="0"/>
          <w:szCs w:val="20"/>
        </w:rPr>
      </w:pPr>
      <w:r>
        <w:rPr>
          <w:rFonts w:eastAsia="ＭＳ 明朝"/>
          <w:kern w:val="0"/>
          <w:szCs w:val="20"/>
          <w:lang w:eastAsia="ja-JP"/>
        </w:rPr>
        <w:t>Agree on the w</w:t>
      </w:r>
      <w:r w:rsidR="00AF3315">
        <w:rPr>
          <w:rFonts w:eastAsia="ＭＳ 明朝"/>
          <w:kern w:val="0"/>
          <w:szCs w:val="20"/>
          <w:lang w:eastAsia="ja-JP"/>
        </w:rPr>
        <w:t>ork plan</w:t>
      </w:r>
      <w:r w:rsidR="009F724B">
        <w:rPr>
          <w:rFonts w:eastAsia="ＭＳ 明朝" w:hint="eastAsia"/>
          <w:kern w:val="0"/>
          <w:szCs w:val="20"/>
          <w:lang w:eastAsia="ja-JP"/>
        </w:rPr>
        <w:t xml:space="preserve"> </w:t>
      </w:r>
      <w:r w:rsidR="009F724B">
        <w:rPr>
          <w:rFonts w:eastAsia="ＭＳ 明朝"/>
          <w:kern w:val="0"/>
          <w:szCs w:val="20"/>
          <w:lang w:eastAsia="ja-JP"/>
        </w:rPr>
        <w:t>except for RD Perf</w:t>
      </w:r>
      <w:r w:rsidR="002D3099">
        <w:rPr>
          <w:rFonts w:eastAsia="ＭＳ 明朝"/>
          <w:kern w:val="0"/>
          <w:szCs w:val="20"/>
          <w:lang w:eastAsia="ja-JP"/>
        </w:rPr>
        <w:t>.</w:t>
      </w:r>
    </w:p>
    <w:p w14:paraId="15EA06B7" w14:textId="662B5ED6" w:rsidR="00B7577B" w:rsidRPr="00571456" w:rsidRDefault="00B7577B" w:rsidP="00BA4758">
      <w:pPr>
        <w:pStyle w:val="af4"/>
        <w:numPr>
          <w:ilvl w:val="1"/>
          <w:numId w:val="13"/>
        </w:numPr>
        <w:ind w:firstLineChars="0"/>
        <w:rPr>
          <w:kern w:val="0"/>
          <w:szCs w:val="20"/>
        </w:rPr>
      </w:pPr>
      <w:r>
        <w:rPr>
          <w:rFonts w:eastAsia="ＭＳ 明朝" w:hint="eastAsia"/>
          <w:kern w:val="0"/>
          <w:szCs w:val="20"/>
          <w:lang w:eastAsia="ja-JP"/>
        </w:rPr>
        <w:t>S</w:t>
      </w:r>
      <w:r>
        <w:rPr>
          <w:rFonts w:eastAsia="ＭＳ 明朝"/>
          <w:kern w:val="0"/>
          <w:szCs w:val="20"/>
          <w:lang w:eastAsia="ja-JP"/>
        </w:rPr>
        <w:t>ystem parameters</w:t>
      </w:r>
    </w:p>
    <w:p w14:paraId="0347B258" w14:textId="45EE877A" w:rsidR="00B7577B" w:rsidRPr="00B7577B" w:rsidRDefault="00B7577B" w:rsidP="00B7577B">
      <w:pPr>
        <w:pStyle w:val="af4"/>
        <w:numPr>
          <w:ilvl w:val="2"/>
          <w:numId w:val="13"/>
        </w:numPr>
        <w:ind w:firstLineChars="0"/>
        <w:rPr>
          <w:kern w:val="0"/>
          <w:szCs w:val="20"/>
        </w:rPr>
      </w:pPr>
      <w:r w:rsidRPr="00B7577B">
        <w:rPr>
          <w:kern w:val="0"/>
          <w:szCs w:val="20"/>
        </w:rPr>
        <w:t>Discuss and agree on the band numbering</w:t>
      </w:r>
    </w:p>
    <w:p w14:paraId="28E2364C" w14:textId="50C8E463" w:rsidR="00B7577B" w:rsidRPr="00571456" w:rsidRDefault="00B7577B" w:rsidP="00571456">
      <w:pPr>
        <w:pStyle w:val="af4"/>
        <w:numPr>
          <w:ilvl w:val="2"/>
          <w:numId w:val="13"/>
        </w:numPr>
        <w:ind w:firstLineChars="0"/>
        <w:rPr>
          <w:kern w:val="0"/>
          <w:szCs w:val="20"/>
        </w:rPr>
      </w:pPr>
      <w:r w:rsidRPr="00B7577B">
        <w:rPr>
          <w:kern w:val="0"/>
          <w:szCs w:val="20"/>
        </w:rPr>
        <w:t>Discuss CBW, Channel raster, Synchronization raster</w:t>
      </w:r>
    </w:p>
    <w:p w14:paraId="2F6A7B82" w14:textId="15E34B64" w:rsidR="00BE2BA6" w:rsidRPr="00AF3315" w:rsidRDefault="002D306D" w:rsidP="00BA4758">
      <w:pPr>
        <w:pStyle w:val="af4"/>
        <w:numPr>
          <w:ilvl w:val="1"/>
          <w:numId w:val="13"/>
        </w:numPr>
        <w:ind w:firstLineChars="0"/>
        <w:rPr>
          <w:kern w:val="0"/>
          <w:szCs w:val="20"/>
        </w:rPr>
      </w:pPr>
      <w:r>
        <w:rPr>
          <w:rFonts w:eastAsia="ＭＳ 明朝"/>
          <w:kern w:val="0"/>
          <w:szCs w:val="20"/>
          <w:lang w:eastAsia="ja-JP"/>
        </w:rPr>
        <w:t xml:space="preserve">UE </w:t>
      </w:r>
      <w:r w:rsidR="00BE2BA6">
        <w:rPr>
          <w:rFonts w:eastAsia="ＭＳ 明朝"/>
          <w:kern w:val="0"/>
          <w:szCs w:val="20"/>
          <w:lang w:eastAsia="ja-JP"/>
        </w:rPr>
        <w:t>RF part</w:t>
      </w:r>
    </w:p>
    <w:p w14:paraId="6BFD5E16" w14:textId="6FE8CCE5" w:rsidR="00E3239D" w:rsidRPr="00E81E44" w:rsidRDefault="00E3239D" w:rsidP="00E3239D">
      <w:pPr>
        <w:pStyle w:val="af4"/>
        <w:numPr>
          <w:ilvl w:val="2"/>
          <w:numId w:val="13"/>
        </w:numPr>
        <w:ind w:firstLineChars="0"/>
        <w:rPr>
          <w:kern w:val="0"/>
          <w:szCs w:val="20"/>
        </w:rPr>
      </w:pPr>
      <w:r>
        <w:rPr>
          <w:rFonts w:eastAsia="ＭＳ 明朝"/>
          <w:kern w:val="0"/>
          <w:szCs w:val="20"/>
          <w:lang w:eastAsia="ja-JP"/>
        </w:rPr>
        <w:t>Discuss UE RF requirements</w:t>
      </w:r>
      <w:r w:rsidR="002A2E9E">
        <w:rPr>
          <w:rFonts w:eastAsia="ＭＳ 明朝" w:hint="eastAsia"/>
          <w:kern w:val="0"/>
          <w:szCs w:val="20"/>
          <w:lang w:eastAsia="ja-JP"/>
        </w:rPr>
        <w:t xml:space="preserve"> </w:t>
      </w:r>
      <w:r w:rsidR="002A2E9E">
        <w:rPr>
          <w:rFonts w:eastAsia="ＭＳ 明朝"/>
          <w:kern w:val="0"/>
          <w:szCs w:val="20"/>
          <w:lang w:eastAsia="ja-JP"/>
        </w:rPr>
        <w:t xml:space="preserve">including </w:t>
      </w:r>
      <w:r w:rsidR="00E81E44">
        <w:rPr>
          <w:rFonts w:eastAsia="ＭＳ 明朝"/>
          <w:kern w:val="0"/>
          <w:szCs w:val="20"/>
          <w:lang w:eastAsia="ja-JP"/>
        </w:rPr>
        <w:t>Tx-Rx frequency separation, UE max output power, UE additional max output power reduction, Spurious emissions for UE co-existence, Reference sensitivity power level, In-band/Out-of-band/Narrow-band blocking</w:t>
      </w:r>
    </w:p>
    <w:p w14:paraId="448E42DA" w14:textId="7FBF5272" w:rsidR="00E81E44" w:rsidRPr="00E81E44" w:rsidRDefault="00E81E44" w:rsidP="00E81E44">
      <w:pPr>
        <w:pStyle w:val="af4"/>
        <w:numPr>
          <w:ilvl w:val="2"/>
          <w:numId w:val="13"/>
        </w:numPr>
        <w:ind w:firstLineChars="0"/>
        <w:rPr>
          <w:rFonts w:eastAsia="ＭＳ 明朝"/>
          <w:kern w:val="0"/>
          <w:szCs w:val="20"/>
          <w:lang w:eastAsia="ja-JP"/>
        </w:rPr>
      </w:pPr>
      <w:r>
        <w:rPr>
          <w:rFonts w:eastAsia="ＭＳ 明朝" w:hint="eastAsia"/>
          <w:kern w:val="0"/>
          <w:szCs w:val="20"/>
          <w:lang w:eastAsia="ja-JP"/>
        </w:rPr>
        <w:t>D</w:t>
      </w:r>
      <w:r>
        <w:rPr>
          <w:rFonts w:eastAsia="ＭＳ 明朝"/>
          <w:kern w:val="0"/>
          <w:szCs w:val="20"/>
          <w:lang w:eastAsia="ja-JP"/>
        </w:rPr>
        <w:t>iscuss r</w:t>
      </w:r>
      <w:r w:rsidRPr="00E81E44">
        <w:rPr>
          <w:rFonts w:eastAsia="ＭＳ 明朝"/>
          <w:kern w:val="0"/>
          <w:szCs w:val="20"/>
          <w:lang w:eastAsia="ja-JP"/>
        </w:rPr>
        <w:t xml:space="preserve">equirements on UE </w:t>
      </w:r>
      <w:r w:rsidRPr="00E81E44">
        <w:rPr>
          <w:rFonts w:eastAsia="ＭＳ 明朝"/>
          <w:szCs w:val="20"/>
          <w:lang w:eastAsia="ja-JP"/>
        </w:rPr>
        <w:t>supporting a release-independent frequency band</w:t>
      </w:r>
      <w:r>
        <w:rPr>
          <w:rFonts w:eastAsia="ＭＳ 明朝"/>
          <w:szCs w:val="20"/>
          <w:lang w:eastAsia="ja-JP"/>
        </w:rPr>
        <w:t xml:space="preserve"> including frequency arrangement for overlapping operating bands</w:t>
      </w:r>
    </w:p>
    <w:p w14:paraId="45B1F1A3" w14:textId="70777BB7" w:rsidR="00E3239D" w:rsidRPr="00AF3315" w:rsidRDefault="00E3239D" w:rsidP="00E3239D">
      <w:pPr>
        <w:pStyle w:val="af4"/>
        <w:numPr>
          <w:ilvl w:val="1"/>
          <w:numId w:val="13"/>
        </w:numPr>
        <w:ind w:firstLineChars="0"/>
        <w:rPr>
          <w:kern w:val="0"/>
          <w:szCs w:val="20"/>
        </w:rPr>
      </w:pPr>
      <w:r>
        <w:rPr>
          <w:rFonts w:eastAsia="ＭＳ 明朝"/>
          <w:kern w:val="0"/>
          <w:szCs w:val="20"/>
          <w:lang w:eastAsia="ja-JP"/>
        </w:rPr>
        <w:t>BS RF part</w:t>
      </w:r>
    </w:p>
    <w:p w14:paraId="7283F4A0" w14:textId="40FB8037" w:rsidR="00E3239D" w:rsidRPr="00E3239D" w:rsidRDefault="00E3239D" w:rsidP="00E3239D">
      <w:pPr>
        <w:pStyle w:val="af4"/>
        <w:numPr>
          <w:ilvl w:val="2"/>
          <w:numId w:val="13"/>
        </w:numPr>
        <w:ind w:firstLineChars="0"/>
        <w:rPr>
          <w:kern w:val="0"/>
          <w:szCs w:val="20"/>
        </w:rPr>
      </w:pPr>
      <w:r>
        <w:rPr>
          <w:rFonts w:eastAsia="ＭＳ 明朝"/>
          <w:kern w:val="0"/>
          <w:szCs w:val="20"/>
          <w:lang w:eastAsia="ja-JP"/>
        </w:rPr>
        <w:t>Discuss BS RF requirements</w:t>
      </w:r>
      <w:r w:rsidR="009143D1">
        <w:rPr>
          <w:rFonts w:eastAsia="ＭＳ 明朝"/>
          <w:kern w:val="0"/>
          <w:szCs w:val="20"/>
          <w:lang w:eastAsia="ja-JP"/>
        </w:rPr>
        <w:t xml:space="preserve"> including Operating band unwanted emissions, Additional spurious emissions</w:t>
      </w:r>
    </w:p>
    <w:p w14:paraId="4A870EF2" w14:textId="3C32D032" w:rsidR="00B7577B" w:rsidRPr="00E3239D" w:rsidRDefault="00B7577B" w:rsidP="00571456">
      <w:pPr>
        <w:pStyle w:val="af4"/>
        <w:numPr>
          <w:ilvl w:val="1"/>
          <w:numId w:val="13"/>
        </w:numPr>
        <w:ind w:firstLineChars="0"/>
        <w:rPr>
          <w:kern w:val="0"/>
          <w:szCs w:val="20"/>
        </w:rPr>
      </w:pPr>
      <w:r>
        <w:rPr>
          <w:rFonts w:eastAsia="ＭＳ 明朝" w:hint="eastAsia"/>
          <w:kern w:val="0"/>
          <w:szCs w:val="20"/>
          <w:lang w:eastAsia="ja-JP"/>
        </w:rPr>
        <w:t>D</w:t>
      </w:r>
      <w:r>
        <w:rPr>
          <w:rFonts w:eastAsia="ＭＳ 明朝"/>
          <w:kern w:val="0"/>
          <w:szCs w:val="20"/>
          <w:lang w:eastAsia="ja-JP"/>
        </w:rPr>
        <w:t>rafting CRs work split</w:t>
      </w:r>
    </w:p>
    <w:p w14:paraId="4076F2D7" w14:textId="77777777" w:rsidR="00BA4758" w:rsidRPr="002A2E9E" w:rsidRDefault="00BA4758" w:rsidP="00BA4758">
      <w:pPr>
        <w:pStyle w:val="a0"/>
        <w:adjustRightInd w:val="0"/>
        <w:snapToGrid w:val="0"/>
        <w:spacing w:before="60" w:after="60"/>
        <w:ind w:left="1134" w:firstLineChars="0" w:firstLine="0"/>
        <w:jc w:val="left"/>
        <w:rPr>
          <w:rFonts w:eastAsia="SimSun"/>
          <w:sz w:val="21"/>
          <w:szCs w:val="20"/>
          <w:lang w:val="en-US" w:eastAsia="zh-CN"/>
        </w:rPr>
      </w:pPr>
    </w:p>
    <w:p w14:paraId="2E4EEC23" w14:textId="38529597" w:rsidR="00626841" w:rsidRPr="000B6A17" w:rsidRDefault="0049621A" w:rsidP="00752627">
      <w:pPr>
        <w:pStyle w:val="a0"/>
        <w:numPr>
          <w:ilvl w:val="0"/>
          <w:numId w:val="3"/>
        </w:numPr>
        <w:adjustRightInd w:val="0"/>
        <w:snapToGrid w:val="0"/>
        <w:spacing w:before="60" w:after="60"/>
        <w:ind w:left="225" w:hangingChars="107" w:hanging="225"/>
        <w:jc w:val="left"/>
        <w:rPr>
          <w:rFonts w:eastAsia="SimSun"/>
          <w:sz w:val="21"/>
          <w:szCs w:val="20"/>
          <w:lang w:val="en-US" w:eastAsia="zh-CN"/>
        </w:rPr>
      </w:pPr>
      <w:r>
        <w:rPr>
          <w:rFonts w:eastAsia="SimSun"/>
          <w:sz w:val="21"/>
          <w:szCs w:val="20"/>
          <w:lang w:val="en-US" w:eastAsia="zh-CN"/>
        </w:rPr>
        <w:t>RAN4 #1</w:t>
      </w:r>
      <w:r w:rsidR="00C31499">
        <w:rPr>
          <w:rFonts w:eastAsia="SimSun"/>
          <w:sz w:val="21"/>
          <w:szCs w:val="20"/>
          <w:lang w:val="en-US" w:eastAsia="zh-CN"/>
        </w:rPr>
        <w:t>1</w:t>
      </w:r>
      <w:r w:rsidR="00AA3006">
        <w:rPr>
          <w:rFonts w:eastAsia="SimSun"/>
          <w:sz w:val="21"/>
          <w:szCs w:val="20"/>
          <w:lang w:val="en-US" w:eastAsia="zh-CN"/>
        </w:rPr>
        <w:t>8-bis</w:t>
      </w:r>
      <w:r>
        <w:rPr>
          <w:rFonts w:eastAsia="SimSun"/>
          <w:sz w:val="21"/>
          <w:szCs w:val="20"/>
          <w:lang w:val="en-US" w:eastAsia="zh-CN"/>
        </w:rPr>
        <w:t xml:space="preserve"> (</w:t>
      </w:r>
      <w:r w:rsidR="00AA3006">
        <w:rPr>
          <w:rFonts w:eastAsia="SimSun"/>
          <w:sz w:val="21"/>
          <w:szCs w:val="20"/>
          <w:lang w:val="en-US" w:eastAsia="zh-CN"/>
        </w:rPr>
        <w:t>Apr.</w:t>
      </w:r>
      <w:r>
        <w:rPr>
          <w:rFonts w:eastAsia="SimSun"/>
          <w:sz w:val="21"/>
          <w:szCs w:val="20"/>
          <w:lang w:val="en-US" w:eastAsia="zh-CN"/>
        </w:rPr>
        <w:t xml:space="preserve"> 202</w:t>
      </w:r>
      <w:r w:rsidR="00AA3006">
        <w:rPr>
          <w:rFonts w:eastAsia="SimSun"/>
          <w:sz w:val="21"/>
          <w:szCs w:val="20"/>
          <w:lang w:val="en-US" w:eastAsia="zh-CN"/>
        </w:rPr>
        <w:t>6</w:t>
      </w:r>
      <w:r w:rsidR="00626841" w:rsidRPr="000B6A17">
        <w:rPr>
          <w:rFonts w:eastAsia="SimSun"/>
          <w:sz w:val="21"/>
          <w:szCs w:val="20"/>
          <w:lang w:val="en-US" w:eastAsia="zh-CN"/>
        </w:rPr>
        <w:t>)</w:t>
      </w:r>
    </w:p>
    <w:p w14:paraId="6AD723FC" w14:textId="2D5D112E" w:rsidR="00B7577B" w:rsidRPr="00571456" w:rsidRDefault="00B7577B" w:rsidP="00296EBC">
      <w:pPr>
        <w:pStyle w:val="af4"/>
        <w:numPr>
          <w:ilvl w:val="1"/>
          <w:numId w:val="13"/>
        </w:numPr>
        <w:ind w:firstLineChars="0"/>
        <w:rPr>
          <w:kern w:val="0"/>
          <w:szCs w:val="20"/>
        </w:rPr>
      </w:pPr>
      <w:r>
        <w:rPr>
          <w:rFonts w:eastAsia="ＭＳ 明朝" w:hint="eastAsia"/>
          <w:kern w:val="0"/>
          <w:szCs w:val="20"/>
          <w:lang w:eastAsia="ja-JP"/>
        </w:rPr>
        <w:t>S</w:t>
      </w:r>
      <w:r>
        <w:rPr>
          <w:rFonts w:eastAsia="ＭＳ 明朝"/>
          <w:kern w:val="0"/>
          <w:szCs w:val="20"/>
          <w:lang w:eastAsia="ja-JP"/>
        </w:rPr>
        <w:t>ystem parameters</w:t>
      </w:r>
    </w:p>
    <w:p w14:paraId="6668D239" w14:textId="1EFFA77B" w:rsidR="00B7577B" w:rsidRPr="00571456" w:rsidRDefault="00B7577B" w:rsidP="00571456">
      <w:pPr>
        <w:pStyle w:val="af4"/>
        <w:numPr>
          <w:ilvl w:val="2"/>
          <w:numId w:val="13"/>
        </w:numPr>
        <w:ind w:firstLineChars="0"/>
        <w:rPr>
          <w:kern w:val="0"/>
          <w:szCs w:val="20"/>
        </w:rPr>
      </w:pPr>
      <w:r>
        <w:rPr>
          <w:rFonts w:eastAsia="ＭＳ 明朝" w:hint="eastAsia"/>
          <w:kern w:val="0"/>
          <w:szCs w:val="20"/>
          <w:lang w:eastAsia="ja-JP"/>
        </w:rPr>
        <w:t>F</w:t>
      </w:r>
      <w:r>
        <w:rPr>
          <w:rFonts w:eastAsia="ＭＳ 明朝"/>
          <w:kern w:val="0"/>
          <w:szCs w:val="20"/>
          <w:lang w:eastAsia="ja-JP"/>
        </w:rPr>
        <w:t>urther discuss the remaining open issues</w:t>
      </w:r>
    </w:p>
    <w:p w14:paraId="24C5BFE0" w14:textId="0D019B55" w:rsidR="00BE2BA6" w:rsidRPr="00BE2BA6" w:rsidRDefault="001A2B3F" w:rsidP="00296EBC">
      <w:pPr>
        <w:pStyle w:val="af4"/>
        <w:numPr>
          <w:ilvl w:val="1"/>
          <w:numId w:val="13"/>
        </w:numPr>
        <w:ind w:firstLineChars="0"/>
        <w:rPr>
          <w:kern w:val="0"/>
          <w:szCs w:val="20"/>
        </w:rPr>
      </w:pPr>
      <w:r>
        <w:rPr>
          <w:rFonts w:eastAsia="ＭＳ 明朝"/>
          <w:kern w:val="0"/>
          <w:szCs w:val="20"/>
          <w:lang w:eastAsia="ja-JP"/>
        </w:rPr>
        <w:t xml:space="preserve">UE </w:t>
      </w:r>
      <w:r w:rsidR="00BE2BA6">
        <w:rPr>
          <w:rFonts w:eastAsia="ＭＳ 明朝" w:hint="eastAsia"/>
          <w:kern w:val="0"/>
          <w:szCs w:val="20"/>
          <w:lang w:eastAsia="ja-JP"/>
        </w:rPr>
        <w:t>R</w:t>
      </w:r>
      <w:r w:rsidR="00BE2BA6">
        <w:rPr>
          <w:rFonts w:eastAsia="ＭＳ 明朝"/>
          <w:kern w:val="0"/>
          <w:szCs w:val="20"/>
          <w:lang w:eastAsia="ja-JP"/>
        </w:rPr>
        <w:t>F part</w:t>
      </w:r>
    </w:p>
    <w:p w14:paraId="515EC0F3" w14:textId="11B0B64B" w:rsidR="00BE2BA6" w:rsidRPr="001012F8" w:rsidRDefault="00CD4B79" w:rsidP="00BE2BA6">
      <w:pPr>
        <w:pStyle w:val="af4"/>
        <w:numPr>
          <w:ilvl w:val="2"/>
          <w:numId w:val="13"/>
        </w:numPr>
        <w:ind w:firstLineChars="0"/>
        <w:rPr>
          <w:kern w:val="0"/>
          <w:szCs w:val="20"/>
        </w:rPr>
      </w:pPr>
      <w:r>
        <w:rPr>
          <w:rFonts w:eastAsia="ＭＳ 明朝"/>
          <w:kern w:val="0"/>
          <w:szCs w:val="20"/>
          <w:lang w:eastAsia="ja-JP"/>
        </w:rPr>
        <w:t xml:space="preserve">Further </w:t>
      </w:r>
      <w:r w:rsidR="009B2737">
        <w:rPr>
          <w:rFonts w:eastAsia="ＭＳ 明朝"/>
          <w:kern w:val="0"/>
          <w:szCs w:val="20"/>
          <w:lang w:eastAsia="ja-JP"/>
        </w:rPr>
        <w:t xml:space="preserve">discuss </w:t>
      </w:r>
      <w:r w:rsidR="00B7577B">
        <w:rPr>
          <w:rFonts w:eastAsia="ＭＳ 明朝"/>
          <w:kern w:val="0"/>
          <w:szCs w:val="20"/>
          <w:lang w:eastAsia="ja-JP"/>
        </w:rPr>
        <w:t>the remaining open issues</w:t>
      </w:r>
    </w:p>
    <w:p w14:paraId="02C84608" w14:textId="6D9FFB91" w:rsidR="001012F8" w:rsidRPr="001012F8" w:rsidRDefault="001012F8" w:rsidP="001012F8">
      <w:pPr>
        <w:pStyle w:val="af4"/>
        <w:numPr>
          <w:ilvl w:val="2"/>
          <w:numId w:val="13"/>
        </w:numPr>
        <w:ind w:firstLineChars="0"/>
        <w:rPr>
          <w:kern w:val="0"/>
          <w:szCs w:val="20"/>
        </w:rPr>
      </w:pPr>
      <w:r>
        <w:rPr>
          <w:rFonts w:eastAsia="ＭＳ 明朝"/>
          <w:kern w:val="0"/>
          <w:szCs w:val="20"/>
          <w:lang w:eastAsia="ja-JP"/>
        </w:rPr>
        <w:t>Further discuss r</w:t>
      </w:r>
      <w:r w:rsidRPr="00E81E44">
        <w:rPr>
          <w:rFonts w:eastAsia="ＭＳ 明朝"/>
          <w:kern w:val="0"/>
          <w:szCs w:val="20"/>
          <w:lang w:eastAsia="ja-JP"/>
        </w:rPr>
        <w:t xml:space="preserve">equirements on UE </w:t>
      </w:r>
      <w:r w:rsidRPr="00E81E44">
        <w:rPr>
          <w:rFonts w:eastAsia="ＭＳ 明朝"/>
          <w:szCs w:val="20"/>
          <w:lang w:eastAsia="ja-JP"/>
        </w:rPr>
        <w:t>supporting a release-independent frequency band</w:t>
      </w:r>
    </w:p>
    <w:p w14:paraId="5AC51E28" w14:textId="6501A361" w:rsidR="00AE2CA7" w:rsidRPr="00AE2CA7" w:rsidRDefault="00AE2CA7" w:rsidP="00AE2CA7">
      <w:pPr>
        <w:pStyle w:val="af4"/>
        <w:numPr>
          <w:ilvl w:val="2"/>
          <w:numId w:val="13"/>
        </w:numPr>
        <w:ind w:firstLineChars="0"/>
        <w:rPr>
          <w:kern w:val="0"/>
          <w:szCs w:val="20"/>
        </w:rPr>
      </w:pPr>
      <w:r w:rsidRPr="00AE2CA7">
        <w:rPr>
          <w:kern w:val="0"/>
          <w:szCs w:val="20"/>
        </w:rPr>
        <w:t>Discuss the draft CRs to TS 38.101-1</w:t>
      </w:r>
      <w:r w:rsidR="005A5D44">
        <w:rPr>
          <w:kern w:val="0"/>
          <w:szCs w:val="20"/>
        </w:rPr>
        <w:t>, 36.101</w:t>
      </w:r>
      <w:r w:rsidR="00E81E44">
        <w:rPr>
          <w:kern w:val="0"/>
          <w:szCs w:val="20"/>
        </w:rPr>
        <w:t xml:space="preserve"> </w:t>
      </w:r>
      <w:r w:rsidR="00F1728D">
        <w:rPr>
          <w:kern w:val="0"/>
          <w:szCs w:val="20"/>
        </w:rPr>
        <w:t>and 38.307</w:t>
      </w:r>
    </w:p>
    <w:p w14:paraId="6FD4525B" w14:textId="237DED8E" w:rsidR="00E3239D" w:rsidRPr="00AF3315" w:rsidRDefault="00E3239D" w:rsidP="00E3239D">
      <w:pPr>
        <w:pStyle w:val="af4"/>
        <w:numPr>
          <w:ilvl w:val="1"/>
          <w:numId w:val="13"/>
        </w:numPr>
        <w:ind w:firstLineChars="0"/>
        <w:rPr>
          <w:kern w:val="0"/>
          <w:szCs w:val="20"/>
        </w:rPr>
      </w:pPr>
      <w:r>
        <w:rPr>
          <w:rFonts w:eastAsia="ＭＳ 明朝"/>
          <w:kern w:val="0"/>
          <w:szCs w:val="20"/>
          <w:lang w:eastAsia="ja-JP"/>
        </w:rPr>
        <w:t>BS RF part</w:t>
      </w:r>
    </w:p>
    <w:p w14:paraId="30C0CF0F" w14:textId="310F27D8" w:rsidR="00E3239D" w:rsidRPr="00E3239D" w:rsidRDefault="009B2737" w:rsidP="00E3239D">
      <w:pPr>
        <w:pStyle w:val="af4"/>
        <w:numPr>
          <w:ilvl w:val="2"/>
          <w:numId w:val="13"/>
        </w:numPr>
        <w:ind w:firstLineChars="0"/>
        <w:rPr>
          <w:kern w:val="0"/>
          <w:szCs w:val="20"/>
        </w:rPr>
      </w:pPr>
      <w:r>
        <w:rPr>
          <w:rFonts w:eastAsia="ＭＳ 明朝"/>
          <w:kern w:val="0"/>
          <w:szCs w:val="20"/>
          <w:lang w:eastAsia="ja-JP"/>
        </w:rPr>
        <w:t>Further d</w:t>
      </w:r>
      <w:r w:rsidR="00E3239D">
        <w:rPr>
          <w:rFonts w:eastAsia="ＭＳ 明朝"/>
          <w:kern w:val="0"/>
          <w:szCs w:val="20"/>
          <w:lang w:eastAsia="ja-JP"/>
        </w:rPr>
        <w:t xml:space="preserve">iscuss </w:t>
      </w:r>
      <w:r w:rsidR="00AF0C8F">
        <w:rPr>
          <w:rFonts w:eastAsia="ＭＳ 明朝"/>
          <w:kern w:val="0"/>
          <w:szCs w:val="20"/>
          <w:lang w:eastAsia="ja-JP"/>
        </w:rPr>
        <w:t>the remaining open issues</w:t>
      </w:r>
    </w:p>
    <w:p w14:paraId="156105FF" w14:textId="2D785958" w:rsidR="00E3239D" w:rsidRPr="00E3239D" w:rsidRDefault="00E3239D" w:rsidP="00E3239D">
      <w:pPr>
        <w:pStyle w:val="af4"/>
        <w:numPr>
          <w:ilvl w:val="2"/>
          <w:numId w:val="13"/>
        </w:numPr>
        <w:ind w:firstLineChars="0"/>
        <w:rPr>
          <w:kern w:val="0"/>
          <w:szCs w:val="20"/>
        </w:rPr>
      </w:pPr>
      <w:r w:rsidRPr="00AE2CA7">
        <w:rPr>
          <w:kern w:val="0"/>
          <w:szCs w:val="20"/>
        </w:rPr>
        <w:t xml:space="preserve">Discuss the draft CRs </w:t>
      </w:r>
      <w:r w:rsidR="008F3A27">
        <w:rPr>
          <w:kern w:val="0"/>
          <w:szCs w:val="20"/>
        </w:rPr>
        <w:t>on</w:t>
      </w:r>
      <w:r w:rsidRPr="00AE2CA7">
        <w:rPr>
          <w:kern w:val="0"/>
          <w:szCs w:val="20"/>
        </w:rPr>
        <w:t xml:space="preserve"> TS 38.1</w:t>
      </w:r>
      <w:r>
        <w:rPr>
          <w:kern w:val="0"/>
          <w:szCs w:val="20"/>
        </w:rPr>
        <w:t>04</w:t>
      </w:r>
    </w:p>
    <w:p w14:paraId="42818005" w14:textId="7D085091" w:rsidR="00AE2CA7" w:rsidRPr="00AE2CA7" w:rsidRDefault="00AE2CA7" w:rsidP="00AE2CA7">
      <w:pPr>
        <w:pStyle w:val="af4"/>
        <w:numPr>
          <w:ilvl w:val="1"/>
          <w:numId w:val="13"/>
        </w:numPr>
        <w:ind w:firstLineChars="0"/>
        <w:rPr>
          <w:kern w:val="0"/>
          <w:szCs w:val="20"/>
        </w:rPr>
      </w:pPr>
      <w:r>
        <w:rPr>
          <w:rFonts w:eastAsia="ＭＳ 明朝" w:hint="eastAsia"/>
          <w:kern w:val="0"/>
          <w:szCs w:val="20"/>
          <w:lang w:eastAsia="ja-JP"/>
        </w:rPr>
        <w:t>R</w:t>
      </w:r>
      <w:r>
        <w:rPr>
          <w:rFonts w:eastAsia="ＭＳ 明朝"/>
          <w:kern w:val="0"/>
          <w:szCs w:val="20"/>
          <w:lang w:eastAsia="ja-JP"/>
        </w:rPr>
        <w:t>RM part</w:t>
      </w:r>
    </w:p>
    <w:p w14:paraId="62AACBA9" w14:textId="3762471E" w:rsidR="002A2E9E" w:rsidRPr="00E3239D" w:rsidRDefault="007D1ED4" w:rsidP="002A2E9E">
      <w:pPr>
        <w:pStyle w:val="af4"/>
        <w:numPr>
          <w:ilvl w:val="2"/>
          <w:numId w:val="13"/>
        </w:numPr>
        <w:ind w:firstLineChars="0"/>
        <w:rPr>
          <w:kern w:val="0"/>
          <w:szCs w:val="20"/>
        </w:rPr>
      </w:pPr>
      <w:r>
        <w:rPr>
          <w:rFonts w:eastAsia="ＭＳ 明朝"/>
          <w:kern w:val="0"/>
          <w:szCs w:val="20"/>
          <w:lang w:eastAsia="ja-JP"/>
        </w:rPr>
        <w:t>D</w:t>
      </w:r>
      <w:r w:rsidR="002A2E9E">
        <w:rPr>
          <w:rFonts w:eastAsia="ＭＳ 明朝"/>
          <w:kern w:val="0"/>
          <w:szCs w:val="20"/>
          <w:lang w:eastAsia="ja-JP"/>
        </w:rPr>
        <w:t>iscuss RRM requirements</w:t>
      </w:r>
      <w:r w:rsidR="00B7577B">
        <w:rPr>
          <w:rFonts w:eastAsia="ＭＳ 明朝"/>
          <w:kern w:val="0"/>
          <w:szCs w:val="20"/>
          <w:lang w:eastAsia="ja-JP"/>
        </w:rPr>
        <w:t xml:space="preserve"> </w:t>
      </w:r>
      <w:r w:rsidR="00B7577B" w:rsidRPr="00B7577B">
        <w:rPr>
          <w:rFonts w:eastAsia="ＭＳ 明朝"/>
          <w:kern w:val="0"/>
          <w:szCs w:val="20"/>
          <w:lang w:eastAsia="ja-JP"/>
        </w:rPr>
        <w:t>including NR frequency band groups for FR1</w:t>
      </w:r>
    </w:p>
    <w:p w14:paraId="693EB480" w14:textId="504F2696" w:rsidR="00E3239D" w:rsidRPr="00E3239D" w:rsidRDefault="00E3239D" w:rsidP="00E3239D">
      <w:pPr>
        <w:pStyle w:val="af4"/>
        <w:numPr>
          <w:ilvl w:val="2"/>
          <w:numId w:val="13"/>
        </w:numPr>
        <w:ind w:firstLineChars="0"/>
        <w:rPr>
          <w:kern w:val="0"/>
          <w:szCs w:val="20"/>
        </w:rPr>
      </w:pPr>
      <w:r w:rsidRPr="00AE2CA7">
        <w:rPr>
          <w:kern w:val="0"/>
          <w:szCs w:val="20"/>
        </w:rPr>
        <w:lastRenderedPageBreak/>
        <w:t xml:space="preserve">Discuss the draft CRs </w:t>
      </w:r>
      <w:r w:rsidR="008F3A27">
        <w:rPr>
          <w:kern w:val="0"/>
          <w:szCs w:val="20"/>
        </w:rPr>
        <w:t>on</w:t>
      </w:r>
      <w:r w:rsidRPr="00AE2CA7">
        <w:rPr>
          <w:kern w:val="0"/>
          <w:szCs w:val="20"/>
        </w:rPr>
        <w:t xml:space="preserve"> TS 38.1</w:t>
      </w:r>
      <w:r>
        <w:rPr>
          <w:kern w:val="0"/>
          <w:szCs w:val="20"/>
        </w:rPr>
        <w:t>33</w:t>
      </w:r>
    </w:p>
    <w:p w14:paraId="28DDE24A" w14:textId="77777777" w:rsidR="00296EBC" w:rsidRPr="000B6A17" w:rsidRDefault="00296EBC" w:rsidP="00296EBC">
      <w:pPr>
        <w:pStyle w:val="a0"/>
        <w:adjustRightInd w:val="0"/>
        <w:snapToGrid w:val="0"/>
        <w:spacing w:before="60" w:after="60"/>
        <w:ind w:left="1134" w:firstLineChars="0" w:firstLine="0"/>
        <w:jc w:val="left"/>
        <w:rPr>
          <w:rFonts w:eastAsia="SimSun"/>
          <w:sz w:val="21"/>
          <w:szCs w:val="20"/>
          <w:lang w:val="en-US" w:eastAsia="zh-CN"/>
        </w:rPr>
      </w:pPr>
    </w:p>
    <w:p w14:paraId="633EFF7B" w14:textId="25DA8D67" w:rsidR="00626841" w:rsidRPr="000B6A17" w:rsidRDefault="00626841" w:rsidP="00752627">
      <w:pPr>
        <w:pStyle w:val="a0"/>
        <w:numPr>
          <w:ilvl w:val="0"/>
          <w:numId w:val="3"/>
        </w:numPr>
        <w:adjustRightInd w:val="0"/>
        <w:snapToGrid w:val="0"/>
        <w:spacing w:before="60" w:after="60"/>
        <w:ind w:left="225" w:hangingChars="107" w:hanging="225"/>
        <w:jc w:val="left"/>
        <w:rPr>
          <w:rFonts w:eastAsia="SimSun"/>
          <w:sz w:val="21"/>
          <w:szCs w:val="20"/>
          <w:lang w:val="en-US" w:eastAsia="zh-CN"/>
        </w:rPr>
      </w:pPr>
      <w:r w:rsidRPr="000B6A17">
        <w:rPr>
          <w:rFonts w:eastAsia="SimSun"/>
          <w:sz w:val="21"/>
          <w:szCs w:val="20"/>
          <w:lang w:val="en-US" w:eastAsia="zh-CN"/>
        </w:rPr>
        <w:t>RAN4 #1</w:t>
      </w:r>
      <w:r w:rsidR="00523750">
        <w:rPr>
          <w:rFonts w:eastAsia="SimSun"/>
          <w:sz w:val="21"/>
          <w:szCs w:val="20"/>
          <w:lang w:val="en-US" w:eastAsia="zh-CN"/>
        </w:rPr>
        <w:t>1</w:t>
      </w:r>
      <w:r w:rsidR="00AA3006">
        <w:rPr>
          <w:rFonts w:eastAsia="SimSun"/>
          <w:sz w:val="21"/>
          <w:szCs w:val="20"/>
          <w:lang w:val="en-US" w:eastAsia="zh-CN"/>
        </w:rPr>
        <w:t>9</w:t>
      </w:r>
      <w:r w:rsidRPr="000B6A17">
        <w:rPr>
          <w:rFonts w:eastAsia="SimSun"/>
          <w:sz w:val="21"/>
          <w:szCs w:val="20"/>
          <w:lang w:val="en-US" w:eastAsia="zh-CN"/>
        </w:rPr>
        <w:t xml:space="preserve"> (</w:t>
      </w:r>
      <w:r w:rsidR="00AA3006">
        <w:rPr>
          <w:rFonts w:eastAsia="SimSun"/>
          <w:sz w:val="21"/>
          <w:szCs w:val="20"/>
          <w:lang w:val="en-US" w:eastAsia="zh-CN"/>
        </w:rPr>
        <w:t>May</w:t>
      </w:r>
      <w:r w:rsidR="0049621A">
        <w:rPr>
          <w:rFonts w:eastAsia="SimSun"/>
          <w:sz w:val="21"/>
          <w:szCs w:val="20"/>
          <w:lang w:val="en-US" w:eastAsia="zh-CN"/>
        </w:rPr>
        <w:t xml:space="preserve"> 202</w:t>
      </w:r>
      <w:r w:rsidR="00AA3006">
        <w:rPr>
          <w:rFonts w:eastAsia="SimSun"/>
          <w:sz w:val="21"/>
          <w:szCs w:val="20"/>
          <w:lang w:val="en-US" w:eastAsia="zh-CN"/>
        </w:rPr>
        <w:t>6</w:t>
      </w:r>
      <w:r w:rsidRPr="000B6A17">
        <w:rPr>
          <w:rFonts w:eastAsia="SimSun"/>
          <w:sz w:val="21"/>
          <w:szCs w:val="20"/>
          <w:lang w:val="en-US" w:eastAsia="zh-CN"/>
        </w:rPr>
        <w:t>)</w:t>
      </w:r>
      <w:r w:rsidR="00895F83" w:rsidRPr="000B6A17">
        <w:rPr>
          <w:rFonts w:eastAsia="SimSun" w:hint="eastAsia"/>
          <w:sz w:val="21"/>
          <w:szCs w:val="20"/>
          <w:lang w:val="en-US" w:eastAsia="zh-CN"/>
        </w:rPr>
        <w:t xml:space="preserve"> </w:t>
      </w:r>
    </w:p>
    <w:p w14:paraId="02DC0048" w14:textId="5B82C56C" w:rsidR="00BE2BA6" w:rsidRPr="00BE2BA6" w:rsidRDefault="006237B4" w:rsidP="00BE2BA6">
      <w:pPr>
        <w:pStyle w:val="af4"/>
        <w:numPr>
          <w:ilvl w:val="1"/>
          <w:numId w:val="13"/>
        </w:numPr>
        <w:ind w:firstLineChars="0"/>
        <w:rPr>
          <w:kern w:val="0"/>
          <w:szCs w:val="20"/>
        </w:rPr>
      </w:pPr>
      <w:r>
        <w:rPr>
          <w:rFonts w:eastAsia="ＭＳ 明朝"/>
          <w:kern w:val="0"/>
          <w:szCs w:val="20"/>
          <w:lang w:eastAsia="ja-JP"/>
        </w:rPr>
        <w:t xml:space="preserve">UE </w:t>
      </w:r>
      <w:r w:rsidR="00BE2BA6">
        <w:rPr>
          <w:rFonts w:eastAsia="ＭＳ 明朝" w:hint="eastAsia"/>
          <w:kern w:val="0"/>
          <w:szCs w:val="20"/>
          <w:lang w:eastAsia="ja-JP"/>
        </w:rPr>
        <w:t>R</w:t>
      </w:r>
      <w:r w:rsidR="00BE2BA6">
        <w:rPr>
          <w:rFonts w:eastAsia="ＭＳ 明朝"/>
          <w:kern w:val="0"/>
          <w:szCs w:val="20"/>
          <w:lang w:eastAsia="ja-JP"/>
        </w:rPr>
        <w:t>F part</w:t>
      </w:r>
    </w:p>
    <w:p w14:paraId="5A3A44E0" w14:textId="42DC9B92" w:rsidR="00DF3CBD" w:rsidRDefault="00AE2CA7" w:rsidP="00DF3CBD">
      <w:pPr>
        <w:pStyle w:val="af4"/>
        <w:numPr>
          <w:ilvl w:val="2"/>
          <w:numId w:val="13"/>
        </w:numPr>
        <w:ind w:firstLineChars="0"/>
        <w:rPr>
          <w:kern w:val="0"/>
          <w:szCs w:val="20"/>
        </w:rPr>
      </w:pPr>
      <w:r>
        <w:rPr>
          <w:rFonts w:eastAsia="ＭＳ 明朝" w:hint="eastAsia"/>
          <w:kern w:val="0"/>
          <w:szCs w:val="20"/>
          <w:lang w:eastAsia="ja-JP"/>
        </w:rPr>
        <w:t>Agree</w:t>
      </w:r>
      <w:r w:rsidR="00DF3CBD">
        <w:rPr>
          <w:rFonts w:eastAsia="ＭＳ 明朝"/>
          <w:kern w:val="0"/>
          <w:szCs w:val="20"/>
          <w:lang w:eastAsia="ja-JP"/>
        </w:rPr>
        <w:t xml:space="preserve"> the CRs </w:t>
      </w:r>
      <w:r w:rsidR="008F3A27">
        <w:rPr>
          <w:kern w:val="0"/>
          <w:szCs w:val="20"/>
        </w:rPr>
        <w:t>on</w:t>
      </w:r>
      <w:r w:rsidR="00DF3CBD">
        <w:rPr>
          <w:rFonts w:eastAsia="ＭＳ 明朝"/>
          <w:kern w:val="0"/>
          <w:szCs w:val="20"/>
          <w:lang w:eastAsia="ja-JP"/>
        </w:rPr>
        <w:t xml:space="preserve"> </w:t>
      </w:r>
      <w:r w:rsidR="00F1728D" w:rsidRPr="00AE2CA7">
        <w:rPr>
          <w:kern w:val="0"/>
          <w:szCs w:val="20"/>
        </w:rPr>
        <w:t>TS 38.101-1</w:t>
      </w:r>
      <w:r w:rsidR="00F1728D">
        <w:rPr>
          <w:kern w:val="0"/>
          <w:szCs w:val="20"/>
        </w:rPr>
        <w:t>,</w:t>
      </w:r>
      <w:r w:rsidR="00F1728D" w:rsidRPr="00AE2CA7">
        <w:rPr>
          <w:kern w:val="0"/>
          <w:szCs w:val="20"/>
        </w:rPr>
        <w:t xml:space="preserve"> 3</w:t>
      </w:r>
      <w:r w:rsidR="009C2451">
        <w:rPr>
          <w:kern w:val="0"/>
          <w:szCs w:val="20"/>
        </w:rPr>
        <w:t>6.101</w:t>
      </w:r>
      <w:r w:rsidR="00F1728D">
        <w:rPr>
          <w:kern w:val="0"/>
          <w:szCs w:val="20"/>
        </w:rPr>
        <w:t xml:space="preserve"> and 38.307</w:t>
      </w:r>
    </w:p>
    <w:p w14:paraId="0A188E6F" w14:textId="2376D29B" w:rsidR="009B2737" w:rsidRPr="00AF3315" w:rsidRDefault="009B2737" w:rsidP="009B2737">
      <w:pPr>
        <w:pStyle w:val="af4"/>
        <w:numPr>
          <w:ilvl w:val="1"/>
          <w:numId w:val="13"/>
        </w:numPr>
        <w:ind w:firstLineChars="0"/>
        <w:rPr>
          <w:kern w:val="0"/>
          <w:szCs w:val="20"/>
        </w:rPr>
      </w:pPr>
      <w:r>
        <w:rPr>
          <w:rFonts w:eastAsia="ＭＳ 明朝"/>
          <w:kern w:val="0"/>
          <w:szCs w:val="20"/>
          <w:lang w:eastAsia="ja-JP"/>
        </w:rPr>
        <w:t>BS RF part</w:t>
      </w:r>
    </w:p>
    <w:p w14:paraId="50FCB780" w14:textId="207A5A07" w:rsidR="009B2737" w:rsidRPr="009B2737" w:rsidRDefault="009B2737" w:rsidP="009B2737">
      <w:pPr>
        <w:pStyle w:val="af4"/>
        <w:numPr>
          <w:ilvl w:val="2"/>
          <w:numId w:val="13"/>
        </w:numPr>
        <w:ind w:firstLineChars="0"/>
        <w:rPr>
          <w:kern w:val="0"/>
          <w:szCs w:val="20"/>
        </w:rPr>
      </w:pPr>
      <w:r>
        <w:rPr>
          <w:kern w:val="0"/>
          <w:szCs w:val="20"/>
        </w:rPr>
        <w:t>Agree</w:t>
      </w:r>
      <w:r w:rsidRPr="00AE2CA7">
        <w:rPr>
          <w:kern w:val="0"/>
          <w:szCs w:val="20"/>
        </w:rPr>
        <w:t xml:space="preserve"> the CRs </w:t>
      </w:r>
      <w:r w:rsidR="008F3A27">
        <w:rPr>
          <w:kern w:val="0"/>
          <w:szCs w:val="20"/>
        </w:rPr>
        <w:t>on</w:t>
      </w:r>
      <w:r w:rsidRPr="00AE2CA7">
        <w:rPr>
          <w:kern w:val="0"/>
          <w:szCs w:val="20"/>
        </w:rPr>
        <w:t xml:space="preserve"> TS 38.1</w:t>
      </w:r>
      <w:r>
        <w:rPr>
          <w:kern w:val="0"/>
          <w:szCs w:val="20"/>
        </w:rPr>
        <w:t>04</w:t>
      </w:r>
    </w:p>
    <w:p w14:paraId="2D7E6463" w14:textId="3E0B8731" w:rsidR="00BE2BA6" w:rsidRPr="00BE2BA6" w:rsidRDefault="00BE2BA6" w:rsidP="00296EBC">
      <w:pPr>
        <w:pStyle w:val="af4"/>
        <w:numPr>
          <w:ilvl w:val="1"/>
          <w:numId w:val="13"/>
        </w:numPr>
        <w:ind w:firstLineChars="0"/>
        <w:rPr>
          <w:kern w:val="0"/>
          <w:szCs w:val="20"/>
        </w:rPr>
      </w:pPr>
      <w:r>
        <w:rPr>
          <w:rFonts w:eastAsia="ＭＳ 明朝" w:hint="eastAsia"/>
          <w:kern w:val="0"/>
          <w:szCs w:val="20"/>
          <w:lang w:eastAsia="ja-JP"/>
        </w:rPr>
        <w:t>R</w:t>
      </w:r>
      <w:r>
        <w:rPr>
          <w:rFonts w:eastAsia="ＭＳ 明朝"/>
          <w:kern w:val="0"/>
          <w:szCs w:val="20"/>
          <w:lang w:eastAsia="ja-JP"/>
        </w:rPr>
        <w:t>RM part</w:t>
      </w:r>
    </w:p>
    <w:p w14:paraId="3B759AFF" w14:textId="5B4E3080" w:rsidR="009B2737" w:rsidRPr="00E3239D" w:rsidRDefault="009B2737" w:rsidP="009B2737">
      <w:pPr>
        <w:pStyle w:val="af4"/>
        <w:numPr>
          <w:ilvl w:val="2"/>
          <w:numId w:val="13"/>
        </w:numPr>
        <w:ind w:firstLineChars="0"/>
        <w:rPr>
          <w:kern w:val="0"/>
          <w:szCs w:val="20"/>
        </w:rPr>
      </w:pPr>
      <w:r>
        <w:rPr>
          <w:kern w:val="0"/>
          <w:szCs w:val="20"/>
        </w:rPr>
        <w:t>Agree</w:t>
      </w:r>
      <w:r w:rsidRPr="00AE2CA7">
        <w:rPr>
          <w:kern w:val="0"/>
          <w:szCs w:val="20"/>
        </w:rPr>
        <w:t xml:space="preserve"> the CRs </w:t>
      </w:r>
      <w:r w:rsidR="008F3A27">
        <w:rPr>
          <w:kern w:val="0"/>
          <w:szCs w:val="20"/>
        </w:rPr>
        <w:t>on</w:t>
      </w:r>
      <w:r w:rsidRPr="00AE2CA7">
        <w:rPr>
          <w:kern w:val="0"/>
          <w:szCs w:val="20"/>
        </w:rPr>
        <w:t xml:space="preserve"> TS 38.1</w:t>
      </w:r>
      <w:r>
        <w:rPr>
          <w:kern w:val="0"/>
          <w:szCs w:val="20"/>
        </w:rPr>
        <w:t>33</w:t>
      </w:r>
    </w:p>
    <w:p w14:paraId="2349611D" w14:textId="61A78633" w:rsidR="008140CC" w:rsidRPr="008140CC" w:rsidRDefault="008140CC" w:rsidP="00CB635D">
      <w:pPr>
        <w:pStyle w:val="af4"/>
        <w:numPr>
          <w:ilvl w:val="1"/>
          <w:numId w:val="13"/>
        </w:numPr>
        <w:ind w:firstLineChars="0"/>
        <w:rPr>
          <w:kern w:val="0"/>
          <w:szCs w:val="20"/>
        </w:rPr>
      </w:pPr>
      <w:r>
        <w:rPr>
          <w:rFonts w:eastAsia="ＭＳ 明朝" w:hint="eastAsia"/>
          <w:kern w:val="0"/>
          <w:szCs w:val="20"/>
          <w:lang w:eastAsia="ja-JP"/>
        </w:rPr>
        <w:t>R</w:t>
      </w:r>
      <w:r>
        <w:rPr>
          <w:rFonts w:eastAsia="ＭＳ 明朝"/>
          <w:kern w:val="0"/>
          <w:szCs w:val="20"/>
          <w:lang w:eastAsia="ja-JP"/>
        </w:rPr>
        <w:t>D Perf. Part</w:t>
      </w:r>
    </w:p>
    <w:p w14:paraId="58F2803A" w14:textId="6419F1BB" w:rsidR="00FC5CD9" w:rsidRPr="00571456" w:rsidRDefault="008F3A27" w:rsidP="00FC5CD9">
      <w:pPr>
        <w:pStyle w:val="af4"/>
        <w:numPr>
          <w:ilvl w:val="2"/>
          <w:numId w:val="13"/>
        </w:numPr>
        <w:ind w:firstLineChars="0"/>
        <w:rPr>
          <w:kern w:val="0"/>
          <w:szCs w:val="20"/>
        </w:rPr>
      </w:pPr>
      <w:r>
        <w:rPr>
          <w:rFonts w:eastAsia="ＭＳ 明朝"/>
          <w:kern w:val="0"/>
          <w:szCs w:val="20"/>
          <w:lang w:eastAsia="ja-JP"/>
        </w:rPr>
        <w:t>Discuss BS and RRM performance aspects.</w:t>
      </w:r>
    </w:p>
    <w:p w14:paraId="1841B97E" w14:textId="48D4B166" w:rsidR="008F3A27" w:rsidRPr="00FC5CD9" w:rsidRDefault="008F3A27" w:rsidP="00FC5CD9">
      <w:pPr>
        <w:pStyle w:val="af4"/>
        <w:numPr>
          <w:ilvl w:val="2"/>
          <w:numId w:val="13"/>
        </w:numPr>
        <w:ind w:firstLineChars="0"/>
        <w:rPr>
          <w:kern w:val="0"/>
          <w:szCs w:val="20"/>
        </w:rPr>
      </w:pPr>
      <w:r>
        <w:rPr>
          <w:rFonts w:eastAsia="ＭＳ 明朝"/>
          <w:kern w:val="0"/>
          <w:szCs w:val="20"/>
          <w:lang w:eastAsia="ja-JP"/>
        </w:rPr>
        <w:t xml:space="preserve">Discuss the draft CRs </w:t>
      </w:r>
      <w:r>
        <w:rPr>
          <w:kern w:val="0"/>
          <w:szCs w:val="20"/>
        </w:rPr>
        <w:t>on TS 38.141-1 and 38.141-2</w:t>
      </w:r>
    </w:p>
    <w:p w14:paraId="3416C994" w14:textId="77777777" w:rsidR="000D7BB7" w:rsidRPr="00FC5CD9" w:rsidRDefault="000D7BB7" w:rsidP="00BE2BA6">
      <w:pPr>
        <w:pStyle w:val="af4"/>
        <w:ind w:left="840" w:firstLineChars="0" w:firstLine="0"/>
        <w:rPr>
          <w:szCs w:val="20"/>
        </w:rPr>
      </w:pPr>
    </w:p>
    <w:p w14:paraId="6940015D" w14:textId="70E58B0D" w:rsidR="00626841" w:rsidRPr="000B6A17" w:rsidRDefault="0049621A" w:rsidP="00752627">
      <w:pPr>
        <w:pStyle w:val="a0"/>
        <w:numPr>
          <w:ilvl w:val="0"/>
          <w:numId w:val="3"/>
        </w:numPr>
        <w:adjustRightInd w:val="0"/>
        <w:snapToGrid w:val="0"/>
        <w:spacing w:before="60" w:after="60"/>
        <w:ind w:left="225" w:hangingChars="107" w:hanging="225"/>
        <w:jc w:val="left"/>
        <w:rPr>
          <w:rFonts w:eastAsia="SimSun"/>
          <w:sz w:val="21"/>
          <w:szCs w:val="20"/>
          <w:lang w:val="en-US" w:eastAsia="zh-CN"/>
        </w:rPr>
      </w:pPr>
      <w:r>
        <w:rPr>
          <w:rFonts w:eastAsia="SimSun"/>
          <w:sz w:val="21"/>
          <w:szCs w:val="20"/>
          <w:lang w:val="en-US" w:eastAsia="zh-CN"/>
        </w:rPr>
        <w:t>RAN4 #</w:t>
      </w:r>
      <w:r w:rsidR="00CB635D">
        <w:rPr>
          <w:rFonts w:eastAsia="SimSun"/>
          <w:sz w:val="21"/>
          <w:szCs w:val="20"/>
          <w:lang w:val="en-US" w:eastAsia="zh-CN"/>
        </w:rPr>
        <w:t>120</w:t>
      </w:r>
      <w:r w:rsidR="00626841" w:rsidRPr="000B6A17">
        <w:rPr>
          <w:rFonts w:eastAsia="SimSun"/>
          <w:sz w:val="21"/>
          <w:szCs w:val="20"/>
          <w:lang w:val="en-US" w:eastAsia="zh-CN"/>
        </w:rPr>
        <w:t xml:space="preserve"> (</w:t>
      </w:r>
      <w:r w:rsidR="00AF0C8F">
        <w:rPr>
          <w:rFonts w:eastAsia="SimSun"/>
          <w:sz w:val="21"/>
          <w:szCs w:val="20"/>
          <w:lang w:val="en-US" w:eastAsia="zh-CN"/>
        </w:rPr>
        <w:t>Aug.</w:t>
      </w:r>
      <w:r w:rsidR="00626841" w:rsidRPr="000B6A17">
        <w:rPr>
          <w:rFonts w:eastAsia="SimSun" w:hint="eastAsia"/>
          <w:sz w:val="21"/>
          <w:szCs w:val="20"/>
          <w:lang w:val="en-US" w:eastAsia="zh-CN"/>
        </w:rPr>
        <w:t xml:space="preserve"> </w:t>
      </w:r>
      <w:r>
        <w:rPr>
          <w:rFonts w:eastAsia="SimSun"/>
          <w:sz w:val="21"/>
          <w:szCs w:val="20"/>
          <w:lang w:val="en-US" w:eastAsia="zh-CN"/>
        </w:rPr>
        <w:t>202</w:t>
      </w:r>
      <w:r w:rsidR="00CB635D">
        <w:rPr>
          <w:rFonts w:eastAsia="SimSun"/>
          <w:sz w:val="21"/>
          <w:szCs w:val="20"/>
          <w:lang w:val="en-US" w:eastAsia="zh-CN"/>
        </w:rPr>
        <w:t>6</w:t>
      </w:r>
      <w:r w:rsidR="00626841" w:rsidRPr="000B6A17">
        <w:rPr>
          <w:rFonts w:eastAsia="SimSun"/>
          <w:sz w:val="21"/>
          <w:szCs w:val="20"/>
          <w:lang w:val="en-US" w:eastAsia="zh-CN"/>
        </w:rPr>
        <w:t>)</w:t>
      </w:r>
    </w:p>
    <w:p w14:paraId="13CFD5FA" w14:textId="3D75D790" w:rsidR="00BE2BA6" w:rsidRPr="00BE2BA6" w:rsidRDefault="00CB635D" w:rsidP="00BE2BA6">
      <w:pPr>
        <w:pStyle w:val="af4"/>
        <w:numPr>
          <w:ilvl w:val="1"/>
          <w:numId w:val="13"/>
        </w:numPr>
        <w:ind w:firstLineChars="0"/>
        <w:rPr>
          <w:kern w:val="0"/>
          <w:szCs w:val="20"/>
        </w:rPr>
      </w:pPr>
      <w:r>
        <w:rPr>
          <w:rFonts w:eastAsia="ＭＳ 明朝"/>
          <w:kern w:val="0"/>
          <w:szCs w:val="20"/>
          <w:lang w:eastAsia="ja-JP"/>
        </w:rPr>
        <w:t>RD Perf.</w:t>
      </w:r>
      <w:r w:rsidR="00BE2BA6">
        <w:rPr>
          <w:rFonts w:eastAsia="ＭＳ 明朝"/>
          <w:kern w:val="0"/>
          <w:szCs w:val="20"/>
          <w:lang w:eastAsia="ja-JP"/>
        </w:rPr>
        <w:t xml:space="preserve"> part</w:t>
      </w:r>
    </w:p>
    <w:p w14:paraId="3E21A24E" w14:textId="28D619E5" w:rsidR="008F3A27" w:rsidRPr="00571456" w:rsidRDefault="008F3A27" w:rsidP="008F3A27">
      <w:pPr>
        <w:pStyle w:val="af4"/>
        <w:numPr>
          <w:ilvl w:val="2"/>
          <w:numId w:val="13"/>
        </w:numPr>
        <w:ind w:firstLineChars="0"/>
        <w:rPr>
          <w:kern w:val="0"/>
          <w:szCs w:val="20"/>
        </w:rPr>
      </w:pPr>
      <w:r>
        <w:rPr>
          <w:rFonts w:eastAsia="ＭＳ 明朝" w:hint="eastAsia"/>
          <w:kern w:val="0"/>
          <w:szCs w:val="20"/>
          <w:lang w:eastAsia="ja-JP"/>
        </w:rPr>
        <w:t>F</w:t>
      </w:r>
      <w:r>
        <w:rPr>
          <w:rFonts w:eastAsia="ＭＳ 明朝"/>
          <w:kern w:val="0"/>
          <w:szCs w:val="20"/>
          <w:lang w:eastAsia="ja-JP"/>
        </w:rPr>
        <w:t>urther discuss the remaining open issues</w:t>
      </w:r>
    </w:p>
    <w:p w14:paraId="38AC268E" w14:textId="3F4FF08D" w:rsidR="0059387F" w:rsidRPr="000600B4" w:rsidRDefault="0059387F" w:rsidP="008F3A27">
      <w:pPr>
        <w:pStyle w:val="af4"/>
        <w:numPr>
          <w:ilvl w:val="2"/>
          <w:numId w:val="13"/>
        </w:numPr>
        <w:ind w:firstLineChars="0"/>
        <w:rPr>
          <w:kern w:val="0"/>
          <w:szCs w:val="20"/>
        </w:rPr>
      </w:pPr>
      <w:r>
        <w:rPr>
          <w:rFonts w:eastAsia="ＭＳ 明朝"/>
          <w:kern w:val="0"/>
          <w:szCs w:val="20"/>
          <w:lang w:eastAsia="ja-JP"/>
        </w:rPr>
        <w:t xml:space="preserve">Discuss the draft CRs </w:t>
      </w:r>
      <w:r>
        <w:rPr>
          <w:kern w:val="0"/>
          <w:szCs w:val="20"/>
        </w:rPr>
        <w:t>on TS 38.141-1 and 38.141-2</w:t>
      </w:r>
    </w:p>
    <w:p w14:paraId="190574CB" w14:textId="185D01EC" w:rsidR="005F6E46" w:rsidRPr="008F3A27" w:rsidRDefault="005F6E46" w:rsidP="00571456">
      <w:pPr>
        <w:pStyle w:val="a0"/>
        <w:adjustRightInd w:val="0"/>
        <w:snapToGrid w:val="0"/>
        <w:spacing w:before="60" w:after="60"/>
        <w:ind w:firstLineChars="0" w:firstLine="0"/>
        <w:jc w:val="left"/>
        <w:rPr>
          <w:rFonts w:eastAsia="SimSun"/>
          <w:sz w:val="21"/>
          <w:szCs w:val="20"/>
          <w:lang w:val="en-US" w:eastAsia="zh-CN"/>
        </w:rPr>
      </w:pPr>
    </w:p>
    <w:p w14:paraId="2A7760E6" w14:textId="558FC989" w:rsidR="00CE3995" w:rsidRPr="000B6A17" w:rsidRDefault="00CE3995" w:rsidP="00CE3995">
      <w:pPr>
        <w:pStyle w:val="a0"/>
        <w:numPr>
          <w:ilvl w:val="0"/>
          <w:numId w:val="3"/>
        </w:numPr>
        <w:adjustRightInd w:val="0"/>
        <w:snapToGrid w:val="0"/>
        <w:spacing w:before="60" w:after="60"/>
        <w:ind w:left="225" w:hangingChars="107" w:hanging="225"/>
        <w:jc w:val="left"/>
        <w:rPr>
          <w:rFonts w:eastAsia="SimSun"/>
          <w:sz w:val="21"/>
          <w:szCs w:val="20"/>
          <w:lang w:val="en-US" w:eastAsia="zh-CN"/>
        </w:rPr>
      </w:pPr>
      <w:r>
        <w:rPr>
          <w:rFonts w:eastAsia="SimSun"/>
          <w:sz w:val="21"/>
          <w:szCs w:val="20"/>
          <w:lang w:val="en-US" w:eastAsia="zh-CN"/>
        </w:rPr>
        <w:t>RAN4 #120-bis</w:t>
      </w:r>
      <w:r w:rsidRPr="000B6A17">
        <w:rPr>
          <w:rFonts w:eastAsia="SimSun"/>
          <w:sz w:val="21"/>
          <w:szCs w:val="20"/>
          <w:lang w:val="en-US" w:eastAsia="zh-CN"/>
        </w:rPr>
        <w:t xml:space="preserve"> (</w:t>
      </w:r>
      <w:r>
        <w:rPr>
          <w:rFonts w:eastAsia="SimSun"/>
          <w:sz w:val="21"/>
          <w:szCs w:val="20"/>
          <w:lang w:val="en-US" w:eastAsia="zh-CN"/>
        </w:rPr>
        <w:t>Oct.</w:t>
      </w:r>
      <w:r w:rsidRPr="000B6A17">
        <w:rPr>
          <w:rFonts w:eastAsia="SimSun" w:hint="eastAsia"/>
          <w:sz w:val="21"/>
          <w:szCs w:val="20"/>
          <w:lang w:val="en-US" w:eastAsia="zh-CN"/>
        </w:rPr>
        <w:t xml:space="preserve"> </w:t>
      </w:r>
      <w:r>
        <w:rPr>
          <w:rFonts w:eastAsia="SimSun"/>
          <w:sz w:val="21"/>
          <w:szCs w:val="20"/>
          <w:lang w:val="en-US" w:eastAsia="zh-CN"/>
        </w:rPr>
        <w:t>2026</w:t>
      </w:r>
      <w:r w:rsidRPr="000B6A17">
        <w:rPr>
          <w:rFonts w:eastAsia="SimSun"/>
          <w:sz w:val="21"/>
          <w:szCs w:val="20"/>
          <w:lang w:val="en-US" w:eastAsia="zh-CN"/>
        </w:rPr>
        <w:t>)</w:t>
      </w:r>
    </w:p>
    <w:p w14:paraId="40CD2794" w14:textId="77777777" w:rsidR="00CE3995" w:rsidRPr="00BE2BA6" w:rsidRDefault="00CE3995" w:rsidP="00CE3995">
      <w:pPr>
        <w:pStyle w:val="af4"/>
        <w:numPr>
          <w:ilvl w:val="1"/>
          <w:numId w:val="13"/>
        </w:numPr>
        <w:ind w:firstLineChars="0"/>
        <w:rPr>
          <w:kern w:val="0"/>
          <w:szCs w:val="20"/>
        </w:rPr>
      </w:pPr>
      <w:r>
        <w:rPr>
          <w:rFonts w:eastAsia="ＭＳ 明朝"/>
          <w:kern w:val="0"/>
          <w:szCs w:val="20"/>
          <w:lang w:eastAsia="ja-JP"/>
        </w:rPr>
        <w:t>RD Perf. part</w:t>
      </w:r>
    </w:p>
    <w:p w14:paraId="6C00799C" w14:textId="77777777" w:rsidR="008F3A27" w:rsidRPr="000600B4" w:rsidRDefault="008F3A27" w:rsidP="008F3A27">
      <w:pPr>
        <w:pStyle w:val="af4"/>
        <w:numPr>
          <w:ilvl w:val="2"/>
          <w:numId w:val="13"/>
        </w:numPr>
        <w:ind w:firstLineChars="0"/>
        <w:rPr>
          <w:kern w:val="0"/>
          <w:szCs w:val="20"/>
        </w:rPr>
      </w:pPr>
      <w:r>
        <w:rPr>
          <w:rFonts w:eastAsia="ＭＳ 明朝" w:hint="eastAsia"/>
          <w:kern w:val="0"/>
          <w:szCs w:val="20"/>
          <w:lang w:eastAsia="ja-JP"/>
        </w:rPr>
        <w:t>F</w:t>
      </w:r>
      <w:r>
        <w:rPr>
          <w:rFonts w:eastAsia="ＭＳ 明朝"/>
          <w:kern w:val="0"/>
          <w:szCs w:val="20"/>
          <w:lang w:eastAsia="ja-JP"/>
        </w:rPr>
        <w:t>urther discuss the remaining open issues</w:t>
      </w:r>
    </w:p>
    <w:p w14:paraId="431F7FD2" w14:textId="6B2F396A" w:rsidR="00CE3995" w:rsidRPr="00571456" w:rsidRDefault="008F3A27" w:rsidP="008F3A27">
      <w:pPr>
        <w:pStyle w:val="a0"/>
        <w:numPr>
          <w:ilvl w:val="2"/>
          <w:numId w:val="13"/>
        </w:numPr>
        <w:adjustRightInd w:val="0"/>
        <w:snapToGrid w:val="0"/>
        <w:spacing w:before="60" w:after="60"/>
        <w:ind w:firstLineChars="0"/>
        <w:jc w:val="left"/>
        <w:rPr>
          <w:rFonts w:eastAsia="SimSun"/>
          <w:sz w:val="21"/>
          <w:szCs w:val="20"/>
          <w:lang w:val="en-US" w:eastAsia="zh-CN"/>
        </w:rPr>
      </w:pPr>
      <w:r>
        <w:rPr>
          <w:szCs w:val="20"/>
          <w:lang w:eastAsia="ja-JP"/>
        </w:rPr>
        <w:t xml:space="preserve">Discuss the draft CRs </w:t>
      </w:r>
      <w:r>
        <w:rPr>
          <w:szCs w:val="20"/>
        </w:rPr>
        <w:t>on TS 38.141-1 and 38.141-2</w:t>
      </w:r>
    </w:p>
    <w:p w14:paraId="0DBA7A91" w14:textId="77777777" w:rsidR="00A25CBE" w:rsidRPr="003E46B4" w:rsidRDefault="00A25CBE" w:rsidP="00571456">
      <w:pPr>
        <w:pStyle w:val="a0"/>
        <w:adjustRightInd w:val="0"/>
        <w:snapToGrid w:val="0"/>
        <w:spacing w:before="60" w:after="60"/>
        <w:ind w:left="1260" w:firstLineChars="0" w:firstLine="0"/>
        <w:jc w:val="left"/>
        <w:rPr>
          <w:rFonts w:eastAsia="SimSun"/>
          <w:sz w:val="21"/>
          <w:szCs w:val="20"/>
          <w:lang w:val="en-US" w:eastAsia="zh-CN"/>
        </w:rPr>
      </w:pPr>
    </w:p>
    <w:p w14:paraId="015E4446" w14:textId="08336F3B" w:rsidR="0049621A" w:rsidRPr="000B6A17" w:rsidRDefault="0049621A" w:rsidP="0049621A">
      <w:pPr>
        <w:pStyle w:val="a0"/>
        <w:numPr>
          <w:ilvl w:val="0"/>
          <w:numId w:val="3"/>
        </w:numPr>
        <w:adjustRightInd w:val="0"/>
        <w:snapToGrid w:val="0"/>
        <w:spacing w:before="60" w:after="60"/>
        <w:ind w:left="225" w:hangingChars="107" w:hanging="225"/>
        <w:jc w:val="left"/>
        <w:rPr>
          <w:rFonts w:eastAsia="SimSun"/>
          <w:sz w:val="21"/>
          <w:szCs w:val="20"/>
          <w:lang w:val="en-US" w:eastAsia="zh-CN"/>
        </w:rPr>
      </w:pPr>
      <w:r>
        <w:rPr>
          <w:rFonts w:eastAsia="SimSun"/>
          <w:sz w:val="21"/>
          <w:szCs w:val="20"/>
          <w:lang w:val="en-US" w:eastAsia="zh-CN"/>
        </w:rPr>
        <w:t>RAN4 #1</w:t>
      </w:r>
      <w:r w:rsidR="00CB635D">
        <w:rPr>
          <w:rFonts w:eastAsia="SimSun"/>
          <w:sz w:val="21"/>
          <w:szCs w:val="20"/>
          <w:lang w:val="en-US" w:eastAsia="zh-CN"/>
        </w:rPr>
        <w:t>21</w:t>
      </w:r>
      <w:r>
        <w:rPr>
          <w:rFonts w:eastAsia="SimSun"/>
          <w:sz w:val="21"/>
          <w:szCs w:val="20"/>
          <w:lang w:val="en-US" w:eastAsia="zh-CN"/>
        </w:rPr>
        <w:t xml:space="preserve"> (</w:t>
      </w:r>
      <w:r w:rsidR="00E7258F">
        <w:rPr>
          <w:rFonts w:eastAsia="SimSun"/>
          <w:sz w:val="21"/>
          <w:szCs w:val="20"/>
          <w:lang w:val="en-US" w:eastAsia="zh-CN"/>
        </w:rPr>
        <w:t>Nov</w:t>
      </w:r>
      <w:r>
        <w:rPr>
          <w:rFonts w:eastAsia="SimSun"/>
          <w:sz w:val="21"/>
          <w:szCs w:val="20"/>
          <w:lang w:val="en-US" w:eastAsia="zh-CN"/>
        </w:rPr>
        <w:t>. 202</w:t>
      </w:r>
      <w:r w:rsidR="00CB635D">
        <w:rPr>
          <w:rFonts w:eastAsia="SimSun"/>
          <w:sz w:val="21"/>
          <w:szCs w:val="20"/>
          <w:lang w:val="en-US" w:eastAsia="zh-CN"/>
        </w:rPr>
        <w:t>6</w:t>
      </w:r>
      <w:r w:rsidRPr="000B6A17">
        <w:rPr>
          <w:rFonts w:eastAsia="SimSun"/>
          <w:sz w:val="21"/>
          <w:szCs w:val="20"/>
          <w:lang w:val="en-US" w:eastAsia="zh-CN"/>
        </w:rPr>
        <w:t>)</w:t>
      </w:r>
    </w:p>
    <w:p w14:paraId="6B02B7B6" w14:textId="3DC787BA" w:rsidR="00CB635D" w:rsidRPr="00BE2BA6" w:rsidRDefault="00CB635D" w:rsidP="00CB635D">
      <w:pPr>
        <w:pStyle w:val="af4"/>
        <w:numPr>
          <w:ilvl w:val="1"/>
          <w:numId w:val="13"/>
        </w:numPr>
        <w:ind w:firstLineChars="0"/>
        <w:rPr>
          <w:kern w:val="0"/>
          <w:szCs w:val="20"/>
        </w:rPr>
      </w:pPr>
      <w:r>
        <w:rPr>
          <w:rFonts w:eastAsia="ＭＳ 明朝"/>
          <w:kern w:val="0"/>
          <w:szCs w:val="20"/>
          <w:lang w:eastAsia="ja-JP"/>
        </w:rPr>
        <w:t>RD Perf. part</w:t>
      </w:r>
    </w:p>
    <w:p w14:paraId="0E5E15A6" w14:textId="03AE5E40" w:rsidR="008F3A27" w:rsidRPr="003E46B4" w:rsidRDefault="0059387F" w:rsidP="008F3A27">
      <w:pPr>
        <w:pStyle w:val="a0"/>
        <w:numPr>
          <w:ilvl w:val="2"/>
          <w:numId w:val="13"/>
        </w:numPr>
        <w:adjustRightInd w:val="0"/>
        <w:snapToGrid w:val="0"/>
        <w:spacing w:before="60" w:after="60"/>
        <w:ind w:firstLineChars="0"/>
        <w:jc w:val="left"/>
        <w:rPr>
          <w:rFonts w:eastAsia="SimSun"/>
          <w:sz w:val="21"/>
          <w:szCs w:val="20"/>
          <w:lang w:val="en-US" w:eastAsia="zh-CN"/>
        </w:rPr>
      </w:pPr>
      <w:r>
        <w:rPr>
          <w:szCs w:val="20"/>
          <w:lang w:eastAsia="ja-JP"/>
        </w:rPr>
        <w:t>Agree</w:t>
      </w:r>
      <w:r w:rsidR="008F3A27">
        <w:rPr>
          <w:szCs w:val="20"/>
          <w:lang w:eastAsia="ja-JP"/>
        </w:rPr>
        <w:t xml:space="preserve"> the CRs </w:t>
      </w:r>
      <w:r w:rsidR="008F3A27">
        <w:rPr>
          <w:szCs w:val="20"/>
        </w:rPr>
        <w:t>on TS 38.141-1 and 38.141-2</w:t>
      </w:r>
    </w:p>
    <w:p w14:paraId="102F883C" w14:textId="77777777" w:rsidR="003E0051" w:rsidRPr="003E0051" w:rsidRDefault="003E0051" w:rsidP="00A54DFE">
      <w:pPr>
        <w:pStyle w:val="a0"/>
        <w:adjustRightInd w:val="0"/>
        <w:snapToGrid w:val="0"/>
        <w:spacing w:before="60" w:after="60"/>
        <w:ind w:left="840" w:firstLineChars="0" w:firstLine="0"/>
        <w:jc w:val="left"/>
        <w:rPr>
          <w:rFonts w:eastAsia="SimSun"/>
          <w:szCs w:val="20"/>
          <w:lang w:val="en-US" w:eastAsia="zh-CN"/>
        </w:rPr>
      </w:pPr>
    </w:p>
    <w:p w14:paraId="42453325" w14:textId="77777777" w:rsidR="007C7BE7" w:rsidRDefault="007C7BE7" w:rsidP="007C7BE7">
      <w:pPr>
        <w:pStyle w:val="1"/>
        <w:widowControl w:val="0"/>
        <w:pBdr>
          <w:top w:val="single" w:sz="12" w:space="1" w:color="auto"/>
        </w:pBdr>
        <w:tabs>
          <w:tab w:val="clear" w:pos="567"/>
          <w:tab w:val="left" w:pos="284"/>
          <w:tab w:val="num" w:pos="432"/>
        </w:tabs>
        <w:adjustRightInd w:val="0"/>
        <w:snapToGrid w:val="0"/>
        <w:spacing w:beforeLines="150" w:before="360" w:afterLines="50" w:after="120" w:line="300" w:lineRule="auto"/>
        <w:ind w:left="439" w:hanging="439"/>
        <w:textAlignment w:val="baseline"/>
        <w:rPr>
          <w:rFonts w:eastAsia="SimSun"/>
          <w:lang w:eastAsia="zh-CN"/>
        </w:rPr>
      </w:pPr>
      <w:r>
        <w:rPr>
          <w:rFonts w:eastAsia="SimSun" w:hint="eastAsia"/>
          <w:lang w:eastAsia="zh-CN"/>
        </w:rPr>
        <w:t>References</w:t>
      </w:r>
    </w:p>
    <w:p w14:paraId="73C7DA12" w14:textId="158E65E4" w:rsidR="007C7BE7" w:rsidRPr="00130D7E" w:rsidRDefault="00952324" w:rsidP="00952324">
      <w:pPr>
        <w:pStyle w:val="a0"/>
        <w:numPr>
          <w:ilvl w:val="0"/>
          <w:numId w:val="14"/>
        </w:numPr>
        <w:ind w:firstLineChars="0"/>
        <w:rPr>
          <w:rFonts w:eastAsia="SimSun"/>
          <w:szCs w:val="20"/>
          <w:lang w:eastAsia="zh-CN"/>
        </w:rPr>
      </w:pPr>
      <w:r w:rsidRPr="00FA25D9">
        <w:rPr>
          <w:sz w:val="21"/>
          <w:lang w:eastAsia="ja-JP"/>
        </w:rPr>
        <w:t>RP-2</w:t>
      </w:r>
      <w:r w:rsidR="00D074AD">
        <w:rPr>
          <w:sz w:val="21"/>
          <w:lang w:eastAsia="ja-JP"/>
        </w:rPr>
        <w:t>53811</w:t>
      </w:r>
      <w:r w:rsidRPr="00FA25D9">
        <w:rPr>
          <w:sz w:val="21"/>
          <w:lang w:eastAsia="ja-JP"/>
        </w:rPr>
        <w:t xml:space="preserve">, </w:t>
      </w:r>
      <w:r w:rsidR="00D074AD" w:rsidRPr="00D074AD">
        <w:rPr>
          <w:sz w:val="21"/>
          <w:lang w:eastAsia="ja-JP"/>
        </w:rPr>
        <w:t>New WID on Introduction of a new band for 1.5GHz Japanese allocation</w:t>
      </w:r>
    </w:p>
    <w:p w14:paraId="71347494" w14:textId="77777777" w:rsidR="00130D7E" w:rsidRPr="00FA25D9" w:rsidRDefault="00130D7E" w:rsidP="00130D7E">
      <w:pPr>
        <w:pStyle w:val="a0"/>
        <w:ind w:firstLineChars="0" w:firstLine="0"/>
        <w:rPr>
          <w:rFonts w:eastAsia="SimSun"/>
          <w:szCs w:val="20"/>
          <w:lang w:eastAsia="zh-CN"/>
        </w:rPr>
      </w:pPr>
    </w:p>
    <w:p w14:paraId="22558F87" w14:textId="77777777" w:rsidR="00D64AAF" w:rsidRDefault="00735317" w:rsidP="00D64AAF">
      <w:pPr>
        <w:pStyle w:val="1"/>
        <w:widowControl w:val="0"/>
        <w:numPr>
          <w:ilvl w:val="0"/>
          <w:numId w:val="0"/>
        </w:numPr>
        <w:pBdr>
          <w:top w:val="single" w:sz="12" w:space="1" w:color="auto"/>
        </w:pBdr>
        <w:tabs>
          <w:tab w:val="left" w:pos="284"/>
        </w:tabs>
        <w:adjustRightInd w:val="0"/>
        <w:snapToGrid w:val="0"/>
        <w:spacing w:beforeLines="150" w:before="360" w:afterLines="50" w:after="120" w:line="300" w:lineRule="auto"/>
        <w:ind w:left="567" w:hanging="567"/>
        <w:textAlignment w:val="baseline"/>
        <w:rPr>
          <w:rFonts w:eastAsia="SimSun"/>
          <w:szCs w:val="28"/>
          <w:lang w:eastAsia="zh-CN"/>
        </w:rPr>
      </w:pPr>
      <w:r w:rsidRPr="00735317">
        <w:rPr>
          <w:rFonts w:eastAsia="SimSun" w:hint="eastAsia"/>
          <w:szCs w:val="28"/>
          <w:lang w:eastAsia="zh-CN"/>
        </w:rPr>
        <w:t>Annex</w:t>
      </w:r>
      <w:r w:rsidR="00187D6F">
        <w:rPr>
          <w:rFonts w:eastAsia="SimSun" w:hint="eastAsia"/>
          <w:szCs w:val="28"/>
          <w:lang w:eastAsia="zh-CN"/>
        </w:rPr>
        <w:t xml:space="preserve"> A</w:t>
      </w:r>
      <w:r w:rsidRPr="00735317">
        <w:rPr>
          <w:rFonts w:eastAsia="SimSun" w:hint="eastAsia"/>
          <w:szCs w:val="28"/>
          <w:lang w:eastAsia="zh-CN"/>
        </w:rPr>
        <w:t xml:space="preserve">: </w:t>
      </w:r>
      <w:r w:rsidR="00594D3B">
        <w:rPr>
          <w:rFonts w:eastAsia="SimSun"/>
          <w:szCs w:val="28"/>
          <w:lang w:eastAsia="zh-CN"/>
        </w:rPr>
        <w:t>Work Item objective (RP-2</w:t>
      </w:r>
      <w:r w:rsidR="0077682B">
        <w:rPr>
          <w:rFonts w:eastAsia="SimSun"/>
          <w:szCs w:val="28"/>
          <w:lang w:eastAsia="zh-CN"/>
        </w:rPr>
        <w:t>53811</w:t>
      </w:r>
      <w:r w:rsidR="00594D3B">
        <w:rPr>
          <w:rFonts w:eastAsia="SimSun"/>
          <w:szCs w:val="28"/>
          <w:lang w:eastAsia="zh-CN"/>
        </w:rPr>
        <w:t>)</w:t>
      </w:r>
    </w:p>
    <w:p w14:paraId="3CBFCBD4" w14:textId="77E1891A" w:rsidR="0077682B" w:rsidRPr="0077682B" w:rsidRDefault="0077682B" w:rsidP="00D64AAF">
      <w:pPr>
        <w:pStyle w:val="1"/>
        <w:widowControl w:val="0"/>
        <w:numPr>
          <w:ilvl w:val="0"/>
          <w:numId w:val="0"/>
        </w:numPr>
        <w:pBdr>
          <w:top w:val="single" w:sz="12" w:space="1" w:color="auto"/>
        </w:pBdr>
        <w:tabs>
          <w:tab w:val="left" w:pos="284"/>
        </w:tabs>
        <w:adjustRightInd w:val="0"/>
        <w:snapToGrid w:val="0"/>
        <w:spacing w:beforeLines="150" w:before="360" w:afterLines="50" w:after="120" w:line="300" w:lineRule="auto"/>
        <w:ind w:left="567" w:hanging="567"/>
        <w:textAlignment w:val="baseline"/>
        <w:rPr>
          <w:rFonts w:ascii="Arial" w:eastAsia="游明朝" w:hAnsi="Arial"/>
          <w:sz w:val="32"/>
          <w:lang w:val="en-GB" w:eastAsia="en-GB"/>
        </w:rPr>
      </w:pPr>
      <w:r w:rsidRPr="0077682B">
        <w:rPr>
          <w:rFonts w:ascii="Arial" w:eastAsia="游明朝" w:hAnsi="Arial"/>
          <w:sz w:val="32"/>
          <w:lang w:val="en-GB" w:eastAsia="en-GB"/>
        </w:rPr>
        <w:t>4</w:t>
      </w:r>
      <w:r w:rsidRPr="0077682B">
        <w:rPr>
          <w:rFonts w:ascii="Arial" w:eastAsia="游明朝" w:hAnsi="Arial"/>
          <w:sz w:val="32"/>
          <w:lang w:val="en-GB" w:eastAsia="en-GB"/>
        </w:rPr>
        <w:tab/>
        <w:t>Objective</w:t>
      </w:r>
    </w:p>
    <w:p w14:paraId="24FB50E5" w14:textId="77777777" w:rsidR="0077682B" w:rsidRPr="0077682B" w:rsidRDefault="0077682B" w:rsidP="0077682B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134" w:firstLineChars="0" w:hanging="1134"/>
        <w:jc w:val="left"/>
        <w:textAlignment w:val="baseline"/>
        <w:outlineLvl w:val="2"/>
        <w:rPr>
          <w:rFonts w:ascii="Arial" w:eastAsia="游明朝" w:hAnsi="Arial"/>
          <w:color w:val="0000FF"/>
          <w:sz w:val="28"/>
          <w:szCs w:val="20"/>
          <w:lang w:val="en-GB" w:eastAsia="en-GB"/>
        </w:rPr>
      </w:pPr>
      <w:r w:rsidRPr="0077682B">
        <w:rPr>
          <w:rFonts w:ascii="Arial" w:eastAsia="游明朝" w:hAnsi="Arial"/>
          <w:color w:val="0000FF"/>
          <w:sz w:val="28"/>
          <w:szCs w:val="20"/>
          <w:lang w:val="en-GB" w:eastAsia="en-GB"/>
        </w:rPr>
        <w:t>4.1</w:t>
      </w:r>
      <w:r w:rsidRPr="0077682B">
        <w:rPr>
          <w:rFonts w:ascii="Arial" w:eastAsia="游明朝" w:hAnsi="Arial"/>
          <w:color w:val="0000FF"/>
          <w:sz w:val="28"/>
          <w:szCs w:val="20"/>
          <w:lang w:val="en-GB" w:eastAsia="en-GB"/>
        </w:rPr>
        <w:tab/>
        <w:t>Objective of SI or Core part WI or Testing part WI</w:t>
      </w:r>
    </w:p>
    <w:p w14:paraId="585B229A" w14:textId="77777777" w:rsidR="0077682B" w:rsidRPr="0077682B" w:rsidRDefault="0077682B" w:rsidP="0077682B">
      <w:pPr>
        <w:overflowPunct w:val="0"/>
        <w:autoSpaceDE w:val="0"/>
        <w:autoSpaceDN w:val="0"/>
        <w:adjustRightInd w:val="0"/>
        <w:spacing w:after="0"/>
        <w:ind w:firstLineChars="0" w:firstLine="0"/>
        <w:jc w:val="left"/>
        <w:textAlignment w:val="baseline"/>
        <w:rPr>
          <w:rFonts w:eastAsia="游明朝"/>
          <w:iCs/>
          <w:szCs w:val="20"/>
          <w:lang w:val="en-GB" w:eastAsia="en-GB"/>
        </w:rPr>
      </w:pPr>
      <w:r w:rsidRPr="0077682B">
        <w:rPr>
          <w:rFonts w:eastAsia="游明朝"/>
          <w:iCs/>
          <w:szCs w:val="20"/>
          <w:lang w:val="en-GB" w:eastAsia="en-GB"/>
        </w:rPr>
        <w:t>The objective of this work item is to:</w:t>
      </w:r>
    </w:p>
    <w:p w14:paraId="3B4B5DBD" w14:textId="77777777" w:rsidR="0077682B" w:rsidRPr="0077682B" w:rsidRDefault="0077682B" w:rsidP="0077682B">
      <w:pPr>
        <w:numPr>
          <w:ilvl w:val="0"/>
          <w:numId w:val="67"/>
        </w:numPr>
        <w:overflowPunct w:val="0"/>
        <w:autoSpaceDE w:val="0"/>
        <w:autoSpaceDN w:val="0"/>
        <w:adjustRightInd w:val="0"/>
        <w:spacing w:after="0"/>
        <w:ind w:firstLineChars="0"/>
        <w:jc w:val="left"/>
        <w:textAlignment w:val="baseline"/>
        <w:rPr>
          <w:rFonts w:eastAsia="游明朝"/>
          <w:bCs/>
          <w:iCs/>
          <w:szCs w:val="20"/>
          <w:lang w:val="en-GB" w:eastAsia="en-GB"/>
        </w:rPr>
      </w:pPr>
      <w:r w:rsidRPr="0077682B">
        <w:rPr>
          <w:rFonts w:eastAsia="游明朝"/>
          <w:bCs/>
          <w:iCs/>
          <w:szCs w:val="20"/>
          <w:lang w:val="en-GB" w:eastAsia="en-GB"/>
        </w:rPr>
        <w:t xml:space="preserve">Specify a new NR FDD operating band to include </w:t>
      </w:r>
      <w:r w:rsidRPr="0077682B">
        <w:rPr>
          <w:rFonts w:eastAsia="游明朝" w:hint="eastAsia"/>
          <w:bCs/>
          <w:iCs/>
          <w:szCs w:val="20"/>
          <w:lang w:val="en-GB" w:eastAsia="ja-JP"/>
        </w:rPr>
        <w:t>a</w:t>
      </w:r>
      <w:r w:rsidRPr="0077682B">
        <w:rPr>
          <w:rFonts w:eastAsia="游明朝"/>
          <w:bCs/>
          <w:iCs/>
          <w:szCs w:val="20"/>
          <w:lang w:val="en-GB" w:eastAsia="ja-JP"/>
        </w:rPr>
        <w:t xml:space="preserve"> new </w:t>
      </w:r>
      <w:r w:rsidRPr="0077682B">
        <w:rPr>
          <w:rFonts w:eastAsia="游明朝"/>
          <w:bCs/>
          <w:iCs/>
          <w:szCs w:val="20"/>
          <w:lang w:val="en-GB" w:eastAsia="en-GB"/>
        </w:rPr>
        <w:t xml:space="preserve">band numbering and core requirements for </w:t>
      </w:r>
      <w:r w:rsidRPr="0077682B">
        <w:rPr>
          <w:rFonts w:eastAsia="游明朝" w:hint="eastAsia"/>
          <w:bCs/>
          <w:iCs/>
          <w:szCs w:val="20"/>
          <w:lang w:val="en-GB" w:eastAsia="ja-JP"/>
        </w:rPr>
        <w:t xml:space="preserve">the </w:t>
      </w:r>
      <w:r w:rsidRPr="0077682B">
        <w:rPr>
          <w:rFonts w:eastAsia="游明朝"/>
          <w:bCs/>
          <w:iCs/>
          <w:szCs w:val="20"/>
          <w:lang w:val="en-GB" w:eastAsia="en-GB"/>
        </w:rPr>
        <w:t xml:space="preserve">Japanese 1.5GHz allocation </w:t>
      </w:r>
      <w:r w:rsidRPr="0077682B">
        <w:rPr>
          <w:rFonts w:eastAsia="游明朝" w:hint="eastAsia"/>
          <w:bCs/>
          <w:iCs/>
          <w:szCs w:val="20"/>
          <w:lang w:val="en-GB" w:eastAsia="en-GB"/>
        </w:rPr>
        <w:t>spanning 1427.9-1462.9 MHz for UL and 1475.9-1510.9 MHz for DL</w:t>
      </w:r>
      <w:r w:rsidRPr="0077682B">
        <w:rPr>
          <w:rFonts w:eastAsia="游明朝"/>
          <w:bCs/>
          <w:iCs/>
          <w:szCs w:val="20"/>
          <w:lang w:val="en-GB" w:eastAsia="en-GB"/>
        </w:rPr>
        <w:t xml:space="preserve"> by considering that:</w:t>
      </w:r>
    </w:p>
    <w:p w14:paraId="5557F5CC" w14:textId="77777777" w:rsidR="0077682B" w:rsidRPr="0077682B" w:rsidRDefault="0077682B" w:rsidP="0077682B">
      <w:pPr>
        <w:numPr>
          <w:ilvl w:val="1"/>
          <w:numId w:val="67"/>
        </w:numPr>
        <w:overflowPunct w:val="0"/>
        <w:autoSpaceDE w:val="0"/>
        <w:autoSpaceDN w:val="0"/>
        <w:adjustRightInd w:val="0"/>
        <w:spacing w:after="0"/>
        <w:ind w:firstLineChars="0"/>
        <w:jc w:val="left"/>
        <w:textAlignment w:val="baseline"/>
        <w:rPr>
          <w:rFonts w:eastAsia="游明朝"/>
          <w:bCs/>
          <w:iCs/>
          <w:szCs w:val="20"/>
          <w:lang w:val="en-GB" w:eastAsia="en-GB"/>
        </w:rPr>
      </w:pPr>
      <w:r w:rsidRPr="0077682B">
        <w:rPr>
          <w:rFonts w:eastAsia="游明朝"/>
          <w:bCs/>
          <w:iCs/>
          <w:szCs w:val="20"/>
          <w:lang w:val="en-GB" w:eastAsia="en-GB"/>
        </w:rPr>
        <w:t>Support the channel bandwidth and SCS in Table 1</w:t>
      </w:r>
      <w:r w:rsidRPr="0077682B">
        <w:rPr>
          <w:rFonts w:eastAsia="游明朝" w:hint="eastAsia"/>
          <w:bCs/>
          <w:iCs/>
          <w:szCs w:val="20"/>
          <w:lang w:val="en-GB" w:eastAsia="ja-JP"/>
        </w:rPr>
        <w:t>:</w:t>
      </w:r>
    </w:p>
    <w:p w14:paraId="2A7D80A8" w14:textId="77777777" w:rsidR="0077682B" w:rsidRPr="0077682B" w:rsidRDefault="0077682B" w:rsidP="0077682B">
      <w:pPr>
        <w:keepNext/>
        <w:keepLines/>
        <w:overflowPunct w:val="0"/>
        <w:autoSpaceDE w:val="0"/>
        <w:autoSpaceDN w:val="0"/>
        <w:adjustRightInd w:val="0"/>
        <w:spacing w:before="60" w:after="180"/>
        <w:ind w:left="440" w:firstLineChars="0" w:firstLine="0"/>
        <w:jc w:val="center"/>
        <w:textAlignment w:val="baseline"/>
        <w:rPr>
          <w:rFonts w:ascii="Arial" w:eastAsia="游明朝" w:hAnsi="Arial"/>
          <w:b/>
          <w:sz w:val="18"/>
          <w:szCs w:val="18"/>
          <w:lang w:val="en-GB" w:eastAsia="en-GB"/>
        </w:rPr>
      </w:pPr>
      <w:r w:rsidRPr="0077682B">
        <w:rPr>
          <w:rFonts w:ascii="Arial" w:eastAsia="游明朝" w:hAnsi="Arial"/>
          <w:b/>
          <w:sz w:val="18"/>
          <w:szCs w:val="18"/>
          <w:lang w:val="en-GB" w:eastAsia="en-GB"/>
        </w:rPr>
        <w:lastRenderedPageBreak/>
        <w:t>Table 1</w:t>
      </w:r>
    </w:p>
    <w:tbl>
      <w:tblPr>
        <w:tblW w:w="2974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93"/>
        <w:gridCol w:w="664"/>
        <w:gridCol w:w="708"/>
        <w:gridCol w:w="709"/>
      </w:tblGrid>
      <w:tr w:rsidR="0077682B" w:rsidRPr="0077682B" w14:paraId="3B6D99AD" w14:textId="77777777" w:rsidTr="00732D42">
        <w:trPr>
          <w:jc w:val="center"/>
        </w:trPr>
        <w:tc>
          <w:tcPr>
            <w:tcW w:w="893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BD75F0" w14:textId="77777777" w:rsidR="0077682B" w:rsidRPr="0077682B" w:rsidRDefault="0077682B" w:rsidP="0077682B">
            <w:pPr>
              <w:overflowPunct w:val="0"/>
              <w:spacing w:after="0"/>
              <w:ind w:firstLineChars="0" w:firstLine="0"/>
              <w:jc w:val="center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77682B">
              <w:rPr>
                <w:rFonts w:ascii="Arial" w:eastAsia="SimSun" w:hAnsi="Arial"/>
                <w:b/>
                <w:bCs/>
                <w:color w:val="262626"/>
                <w:kern w:val="24"/>
                <w:sz w:val="18"/>
                <w:szCs w:val="18"/>
                <w:lang w:val="en-GB" w:eastAsia="ja-JP"/>
              </w:rPr>
              <w:t>SCS</w:t>
            </w:r>
            <w:r w:rsidRPr="0077682B">
              <w:rPr>
                <w:rFonts w:ascii="Arial" w:eastAsia="游明朝" w:hAnsi="Arial"/>
                <w:b/>
                <w:bCs/>
                <w:color w:val="262626"/>
                <w:kern w:val="24"/>
                <w:sz w:val="18"/>
                <w:szCs w:val="18"/>
                <w:lang w:val="en-GB" w:eastAsia="ja-JP"/>
              </w:rPr>
              <w:t xml:space="preserve"> (</w:t>
            </w:r>
            <w:r w:rsidRPr="0077682B">
              <w:rPr>
                <w:rFonts w:ascii="Arial" w:eastAsia="SimSun" w:hAnsi="Arial"/>
                <w:b/>
                <w:bCs/>
                <w:color w:val="262626"/>
                <w:kern w:val="24"/>
                <w:sz w:val="18"/>
                <w:szCs w:val="18"/>
                <w:lang w:val="en-GB" w:eastAsia="ja-JP"/>
              </w:rPr>
              <w:t>kHz)</w:t>
            </w:r>
          </w:p>
        </w:tc>
        <w:tc>
          <w:tcPr>
            <w:tcW w:w="2081" w:type="dxa"/>
            <w:gridSpan w:val="3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E6247EA" w14:textId="77777777" w:rsidR="0077682B" w:rsidRPr="0077682B" w:rsidRDefault="0077682B" w:rsidP="0077682B">
            <w:pPr>
              <w:overflowPunct w:val="0"/>
              <w:spacing w:after="0"/>
              <w:ind w:firstLineChars="0" w:firstLine="0"/>
              <w:jc w:val="center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77682B">
              <w:rPr>
                <w:rFonts w:ascii="Arial" w:eastAsia="SimSun" w:hAnsi="Arial"/>
                <w:b/>
                <w:bCs/>
                <w:color w:val="262626"/>
                <w:kern w:val="24"/>
                <w:sz w:val="18"/>
                <w:szCs w:val="18"/>
                <w:lang w:val="en-GB" w:eastAsia="ja-JP"/>
              </w:rPr>
              <w:t>Channel bandwidth (MHz)</w:t>
            </w:r>
          </w:p>
        </w:tc>
      </w:tr>
      <w:tr w:rsidR="0077682B" w:rsidRPr="0077682B" w14:paraId="3E0DAFEA" w14:textId="77777777" w:rsidTr="00732D42">
        <w:trPr>
          <w:jc w:val="center"/>
        </w:trPr>
        <w:tc>
          <w:tcPr>
            <w:tcW w:w="893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6AD4821" w14:textId="77777777" w:rsidR="0077682B" w:rsidRPr="0077682B" w:rsidRDefault="0077682B" w:rsidP="0077682B">
            <w:pPr>
              <w:overflowPunct w:val="0"/>
              <w:spacing w:after="0"/>
              <w:ind w:firstLineChars="0" w:firstLine="0"/>
              <w:jc w:val="center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77682B">
              <w:rPr>
                <w:rFonts w:ascii="Arial" w:eastAsia="SimSun" w:hAnsi="Arial"/>
                <w:color w:val="262626"/>
                <w:kern w:val="24"/>
                <w:sz w:val="18"/>
                <w:szCs w:val="18"/>
                <w:lang w:val="en-GB" w:eastAsia="ja-JP"/>
              </w:rPr>
              <w:t>15</w:t>
            </w:r>
          </w:p>
        </w:tc>
        <w:tc>
          <w:tcPr>
            <w:tcW w:w="664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0B5025C" w14:textId="77777777" w:rsidR="0077682B" w:rsidRPr="0077682B" w:rsidRDefault="0077682B" w:rsidP="0077682B">
            <w:pPr>
              <w:overflowPunct w:val="0"/>
              <w:spacing w:after="0"/>
              <w:ind w:firstLineChars="0" w:firstLine="0"/>
              <w:jc w:val="center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77682B">
              <w:rPr>
                <w:rFonts w:ascii="Arial" w:eastAsia="SimSun" w:hAnsi="Arial"/>
                <w:color w:val="262626"/>
                <w:kern w:val="24"/>
                <w:sz w:val="18"/>
                <w:szCs w:val="18"/>
                <w:lang w:val="en-GB" w:eastAsia="ja-JP"/>
              </w:rPr>
              <w:t>5</w:t>
            </w:r>
          </w:p>
        </w:tc>
        <w:tc>
          <w:tcPr>
            <w:tcW w:w="708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B2884AC" w14:textId="77777777" w:rsidR="0077682B" w:rsidRPr="0077682B" w:rsidRDefault="0077682B" w:rsidP="0077682B">
            <w:pPr>
              <w:overflowPunct w:val="0"/>
              <w:spacing w:after="0"/>
              <w:ind w:firstLineChars="0" w:firstLine="0"/>
              <w:jc w:val="center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77682B">
              <w:rPr>
                <w:rFonts w:ascii="Arial" w:eastAsia="SimSun" w:hAnsi="Arial"/>
                <w:color w:val="262626"/>
                <w:kern w:val="24"/>
                <w:sz w:val="18"/>
                <w:szCs w:val="18"/>
                <w:lang w:val="en-GB" w:eastAsia="ja-JP"/>
              </w:rPr>
              <w:t>10</w:t>
            </w:r>
          </w:p>
        </w:tc>
        <w:tc>
          <w:tcPr>
            <w:tcW w:w="709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C76A111" w14:textId="77777777" w:rsidR="0077682B" w:rsidRPr="0077682B" w:rsidRDefault="0077682B" w:rsidP="0077682B">
            <w:pPr>
              <w:overflowPunct w:val="0"/>
              <w:spacing w:after="0"/>
              <w:ind w:firstLineChars="0" w:firstLine="0"/>
              <w:jc w:val="center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77682B">
              <w:rPr>
                <w:rFonts w:ascii="Arial" w:eastAsia="SimSun" w:hAnsi="Arial"/>
                <w:color w:val="262626"/>
                <w:kern w:val="24"/>
                <w:sz w:val="18"/>
                <w:szCs w:val="18"/>
                <w:lang w:val="en-GB" w:eastAsia="ja-JP"/>
              </w:rPr>
              <w:t>15</w:t>
            </w:r>
          </w:p>
        </w:tc>
      </w:tr>
      <w:tr w:rsidR="0077682B" w:rsidRPr="0077682B" w14:paraId="733D9141" w14:textId="77777777" w:rsidTr="00732D42">
        <w:trPr>
          <w:jc w:val="center"/>
        </w:trPr>
        <w:tc>
          <w:tcPr>
            <w:tcW w:w="893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E227A54" w14:textId="77777777" w:rsidR="0077682B" w:rsidRPr="0077682B" w:rsidRDefault="0077682B" w:rsidP="0077682B">
            <w:pPr>
              <w:overflowPunct w:val="0"/>
              <w:spacing w:after="0"/>
              <w:ind w:firstLineChars="0" w:firstLine="0"/>
              <w:jc w:val="center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77682B">
              <w:rPr>
                <w:rFonts w:ascii="Arial" w:eastAsia="SimSun" w:hAnsi="Arial"/>
                <w:color w:val="262626"/>
                <w:kern w:val="24"/>
                <w:sz w:val="18"/>
                <w:szCs w:val="18"/>
                <w:lang w:val="en-GB" w:eastAsia="ja-JP"/>
              </w:rPr>
              <w:t>30</w:t>
            </w:r>
          </w:p>
        </w:tc>
        <w:tc>
          <w:tcPr>
            <w:tcW w:w="664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BBBA594" w14:textId="77777777" w:rsidR="0077682B" w:rsidRPr="0077682B" w:rsidRDefault="0077682B" w:rsidP="0077682B">
            <w:pPr>
              <w:overflowPunct w:val="0"/>
              <w:spacing w:after="0"/>
              <w:ind w:firstLineChars="0" w:firstLine="0"/>
              <w:jc w:val="center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77682B">
              <w:rPr>
                <w:rFonts w:ascii="Arial" w:eastAsia="游明朝" w:hAnsi="Arial"/>
                <w:color w:val="262626"/>
                <w:kern w:val="24"/>
                <w:sz w:val="18"/>
                <w:szCs w:val="18"/>
                <w:lang w:val="en-GB" w:eastAsia="ja-JP"/>
              </w:rPr>
              <w:t> </w:t>
            </w:r>
          </w:p>
        </w:tc>
        <w:tc>
          <w:tcPr>
            <w:tcW w:w="708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8CC2064" w14:textId="77777777" w:rsidR="0077682B" w:rsidRPr="0077682B" w:rsidRDefault="0077682B" w:rsidP="0077682B">
            <w:pPr>
              <w:overflowPunct w:val="0"/>
              <w:spacing w:after="0"/>
              <w:ind w:firstLineChars="0" w:firstLine="0"/>
              <w:jc w:val="center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77682B">
              <w:rPr>
                <w:rFonts w:ascii="Arial" w:eastAsia="SimSun" w:hAnsi="Arial"/>
                <w:color w:val="262626"/>
                <w:kern w:val="24"/>
                <w:sz w:val="18"/>
                <w:szCs w:val="18"/>
                <w:lang w:val="en-GB" w:eastAsia="ja-JP"/>
              </w:rPr>
              <w:t>10</w:t>
            </w:r>
          </w:p>
        </w:tc>
        <w:tc>
          <w:tcPr>
            <w:tcW w:w="709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A037F74" w14:textId="77777777" w:rsidR="0077682B" w:rsidRPr="0077682B" w:rsidRDefault="0077682B" w:rsidP="0077682B">
            <w:pPr>
              <w:overflowPunct w:val="0"/>
              <w:spacing w:after="0"/>
              <w:ind w:firstLineChars="0" w:firstLine="0"/>
              <w:jc w:val="center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77682B">
              <w:rPr>
                <w:rFonts w:ascii="Arial" w:eastAsia="SimSun" w:hAnsi="Arial"/>
                <w:color w:val="262626"/>
                <w:kern w:val="24"/>
                <w:sz w:val="18"/>
                <w:szCs w:val="18"/>
                <w:lang w:val="en-GB" w:eastAsia="ja-JP"/>
              </w:rPr>
              <w:t>15</w:t>
            </w:r>
          </w:p>
        </w:tc>
      </w:tr>
      <w:tr w:rsidR="0077682B" w:rsidRPr="0077682B" w14:paraId="3D245448" w14:textId="77777777" w:rsidTr="00732D42">
        <w:trPr>
          <w:jc w:val="center"/>
        </w:trPr>
        <w:tc>
          <w:tcPr>
            <w:tcW w:w="893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BFA5E3B" w14:textId="77777777" w:rsidR="0077682B" w:rsidRPr="0077682B" w:rsidRDefault="0077682B" w:rsidP="0077682B">
            <w:pPr>
              <w:overflowPunct w:val="0"/>
              <w:spacing w:after="0"/>
              <w:ind w:firstLineChars="0" w:firstLine="0"/>
              <w:jc w:val="center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77682B">
              <w:rPr>
                <w:rFonts w:ascii="Arial" w:eastAsia="SimSun" w:hAnsi="Arial"/>
                <w:color w:val="262626"/>
                <w:kern w:val="24"/>
                <w:sz w:val="18"/>
                <w:szCs w:val="18"/>
                <w:lang w:eastAsia="ja-JP"/>
              </w:rPr>
              <w:t>60</w:t>
            </w:r>
          </w:p>
        </w:tc>
        <w:tc>
          <w:tcPr>
            <w:tcW w:w="664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EFDBB66" w14:textId="77777777" w:rsidR="0077682B" w:rsidRPr="0077682B" w:rsidRDefault="0077682B" w:rsidP="0077682B">
            <w:pPr>
              <w:spacing w:after="0"/>
              <w:ind w:firstLineChars="0" w:firstLine="0"/>
              <w:jc w:val="left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708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70B1A37" w14:textId="77777777" w:rsidR="0077682B" w:rsidRPr="0077682B" w:rsidRDefault="0077682B" w:rsidP="0077682B">
            <w:pPr>
              <w:overflowPunct w:val="0"/>
              <w:spacing w:after="0"/>
              <w:ind w:firstLineChars="0" w:firstLine="0"/>
              <w:jc w:val="center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77682B">
              <w:rPr>
                <w:rFonts w:ascii="Arial" w:eastAsia="SimSun" w:hAnsi="Arial"/>
                <w:color w:val="262626"/>
                <w:kern w:val="24"/>
                <w:sz w:val="18"/>
                <w:szCs w:val="18"/>
                <w:lang w:val="en-GB" w:eastAsia="ja-JP"/>
              </w:rPr>
              <w:t>10</w:t>
            </w:r>
          </w:p>
        </w:tc>
        <w:tc>
          <w:tcPr>
            <w:tcW w:w="709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FF961A9" w14:textId="77777777" w:rsidR="0077682B" w:rsidRPr="0077682B" w:rsidRDefault="0077682B" w:rsidP="0077682B">
            <w:pPr>
              <w:overflowPunct w:val="0"/>
              <w:spacing w:after="0"/>
              <w:ind w:firstLineChars="0" w:firstLine="0"/>
              <w:jc w:val="center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77682B">
              <w:rPr>
                <w:rFonts w:ascii="Arial" w:eastAsia="SimSun" w:hAnsi="Arial"/>
                <w:color w:val="262626"/>
                <w:kern w:val="24"/>
                <w:sz w:val="18"/>
                <w:szCs w:val="18"/>
                <w:lang w:val="en-GB" w:eastAsia="ja-JP"/>
              </w:rPr>
              <w:t>15</w:t>
            </w:r>
          </w:p>
        </w:tc>
      </w:tr>
    </w:tbl>
    <w:p w14:paraId="35C2175D" w14:textId="77777777" w:rsidR="0077682B" w:rsidRPr="0077682B" w:rsidRDefault="0077682B" w:rsidP="0077682B">
      <w:pPr>
        <w:overflowPunct w:val="0"/>
        <w:autoSpaceDE w:val="0"/>
        <w:autoSpaceDN w:val="0"/>
        <w:adjustRightInd w:val="0"/>
        <w:spacing w:after="0"/>
        <w:ind w:left="880" w:firstLineChars="0" w:firstLine="0"/>
        <w:jc w:val="left"/>
        <w:textAlignment w:val="baseline"/>
        <w:rPr>
          <w:rFonts w:eastAsia="游明朝"/>
          <w:bCs/>
          <w:iCs/>
          <w:szCs w:val="20"/>
          <w:lang w:val="en-GB" w:eastAsia="en-GB"/>
        </w:rPr>
      </w:pPr>
    </w:p>
    <w:p w14:paraId="72071004" w14:textId="77777777" w:rsidR="0077682B" w:rsidRPr="0077682B" w:rsidRDefault="0077682B" w:rsidP="0077682B">
      <w:pPr>
        <w:numPr>
          <w:ilvl w:val="1"/>
          <w:numId w:val="67"/>
        </w:numPr>
        <w:overflowPunct w:val="0"/>
        <w:autoSpaceDE w:val="0"/>
        <w:autoSpaceDN w:val="0"/>
        <w:adjustRightInd w:val="0"/>
        <w:spacing w:after="0"/>
        <w:ind w:firstLineChars="0"/>
        <w:jc w:val="left"/>
        <w:textAlignment w:val="baseline"/>
        <w:rPr>
          <w:rFonts w:eastAsia="游明朝"/>
          <w:bCs/>
          <w:iCs/>
          <w:szCs w:val="20"/>
          <w:lang w:val="en-GB" w:eastAsia="en-GB"/>
        </w:rPr>
      </w:pPr>
      <w:r w:rsidRPr="0077682B">
        <w:rPr>
          <w:rFonts w:eastAsia="游明朝"/>
          <w:bCs/>
          <w:iCs/>
          <w:szCs w:val="20"/>
          <w:lang w:val="en-GB" w:eastAsia="en-GB"/>
        </w:rPr>
        <w:t>The use of UE power class 3 (*23dBm).</w:t>
      </w:r>
    </w:p>
    <w:p w14:paraId="13FE635D" w14:textId="77777777" w:rsidR="0077682B" w:rsidRPr="0077682B" w:rsidRDefault="0077682B" w:rsidP="0077682B">
      <w:pPr>
        <w:numPr>
          <w:ilvl w:val="1"/>
          <w:numId w:val="67"/>
        </w:numPr>
        <w:overflowPunct w:val="0"/>
        <w:autoSpaceDE w:val="0"/>
        <w:autoSpaceDN w:val="0"/>
        <w:adjustRightInd w:val="0"/>
        <w:spacing w:after="0"/>
        <w:ind w:firstLineChars="0"/>
        <w:jc w:val="left"/>
        <w:textAlignment w:val="baseline"/>
        <w:rPr>
          <w:rFonts w:eastAsia="游明朝"/>
          <w:bCs/>
          <w:iCs/>
          <w:szCs w:val="20"/>
          <w:lang w:val="en-GB" w:eastAsia="en-GB"/>
        </w:rPr>
      </w:pPr>
      <w:r w:rsidRPr="0077682B">
        <w:rPr>
          <w:rFonts w:eastAsia="游明朝"/>
          <w:bCs/>
          <w:iCs/>
          <w:szCs w:val="20"/>
          <w:lang w:val="en-GB" w:eastAsia="en-GB"/>
        </w:rPr>
        <w:t>UE architecture assumption: Single duplexer</w:t>
      </w:r>
    </w:p>
    <w:p w14:paraId="2136AEA5" w14:textId="77777777" w:rsidR="0077682B" w:rsidRPr="0077682B" w:rsidRDefault="0077682B" w:rsidP="0077682B">
      <w:pPr>
        <w:numPr>
          <w:ilvl w:val="2"/>
          <w:numId w:val="67"/>
        </w:numPr>
        <w:overflowPunct w:val="0"/>
        <w:autoSpaceDE w:val="0"/>
        <w:autoSpaceDN w:val="0"/>
        <w:adjustRightInd w:val="0"/>
        <w:spacing w:after="0"/>
        <w:ind w:firstLineChars="0"/>
        <w:jc w:val="left"/>
        <w:textAlignment w:val="baseline"/>
        <w:rPr>
          <w:rFonts w:eastAsia="游明朝"/>
          <w:bCs/>
          <w:iCs/>
          <w:szCs w:val="20"/>
          <w:lang w:val="en-GB" w:eastAsia="en-GB"/>
        </w:rPr>
      </w:pPr>
      <w:r w:rsidRPr="0077682B">
        <w:rPr>
          <w:rFonts w:eastAsia="游明朝"/>
          <w:bCs/>
          <w:iCs/>
          <w:szCs w:val="20"/>
          <w:lang w:val="en-GB" w:eastAsia="en-GB"/>
        </w:rPr>
        <w:t>UE supports the new NR band for 1.5GHz and/or LTE B11/B21 with a common single duplexer.</w:t>
      </w:r>
    </w:p>
    <w:p w14:paraId="49D6AAD6" w14:textId="77777777" w:rsidR="0077682B" w:rsidRPr="0077682B" w:rsidRDefault="0077682B" w:rsidP="0077682B">
      <w:pPr>
        <w:numPr>
          <w:ilvl w:val="1"/>
          <w:numId w:val="67"/>
        </w:numPr>
        <w:overflowPunct w:val="0"/>
        <w:autoSpaceDE w:val="0"/>
        <w:autoSpaceDN w:val="0"/>
        <w:adjustRightInd w:val="0"/>
        <w:spacing w:after="0"/>
        <w:ind w:firstLineChars="0"/>
        <w:jc w:val="left"/>
        <w:textAlignment w:val="baseline"/>
        <w:rPr>
          <w:rFonts w:eastAsia="游明朝"/>
          <w:bCs/>
          <w:iCs/>
          <w:szCs w:val="20"/>
          <w:lang w:val="en-GB" w:eastAsia="en-GB"/>
        </w:rPr>
      </w:pPr>
      <w:r w:rsidRPr="0077682B">
        <w:rPr>
          <w:rFonts w:eastAsia="游明朝"/>
          <w:bCs/>
          <w:iCs/>
          <w:szCs w:val="20"/>
          <w:lang w:val="en-GB" w:eastAsia="ja-JP"/>
        </w:rPr>
        <w:t>Consider the requirements that the power of any UE emission shall not exceed the levels specified in Table 2 and whether A-MPR is needed or not is FFS.</w:t>
      </w:r>
    </w:p>
    <w:p w14:paraId="4B64A4BD" w14:textId="77777777" w:rsidR="0077682B" w:rsidRPr="0077682B" w:rsidRDefault="0077682B" w:rsidP="0077682B">
      <w:pPr>
        <w:keepNext/>
        <w:keepLines/>
        <w:overflowPunct w:val="0"/>
        <w:autoSpaceDE w:val="0"/>
        <w:autoSpaceDN w:val="0"/>
        <w:adjustRightInd w:val="0"/>
        <w:spacing w:before="60" w:after="180"/>
        <w:ind w:left="440" w:firstLineChars="0" w:firstLine="0"/>
        <w:jc w:val="center"/>
        <w:textAlignment w:val="baseline"/>
        <w:rPr>
          <w:rFonts w:ascii="Arial" w:eastAsia="游明朝" w:hAnsi="Arial"/>
          <w:b/>
          <w:sz w:val="18"/>
          <w:szCs w:val="18"/>
          <w:lang w:val="en-GB" w:eastAsia="en-GB"/>
        </w:rPr>
      </w:pPr>
      <w:r w:rsidRPr="0077682B">
        <w:rPr>
          <w:rFonts w:ascii="Arial" w:eastAsia="游明朝" w:hAnsi="Arial"/>
          <w:b/>
          <w:sz w:val="18"/>
          <w:szCs w:val="18"/>
          <w:lang w:val="en-GB" w:eastAsia="en-GB"/>
        </w:rPr>
        <w:t>Table 2</w:t>
      </w:r>
    </w:p>
    <w:tbl>
      <w:tblPr>
        <w:tblW w:w="76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2144"/>
        <w:gridCol w:w="3096"/>
        <w:gridCol w:w="2410"/>
      </w:tblGrid>
      <w:tr w:rsidR="0077682B" w:rsidRPr="0077682B" w14:paraId="787686D2" w14:textId="77777777" w:rsidTr="00732D42">
        <w:trPr>
          <w:jc w:val="center"/>
        </w:trPr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F10CE0F" w14:textId="77777777" w:rsidR="0077682B" w:rsidRPr="0077682B" w:rsidRDefault="0077682B" w:rsidP="007768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firstLineChars="0" w:firstLine="0"/>
              <w:jc w:val="center"/>
              <w:textAlignment w:val="baseline"/>
              <w:rPr>
                <w:rFonts w:ascii="Arial" w:eastAsia="游明朝" w:hAnsi="Arial"/>
                <w:b/>
                <w:sz w:val="18"/>
                <w:szCs w:val="20"/>
                <w:lang w:val="en-GB" w:eastAsia="en-GB"/>
              </w:rPr>
            </w:pPr>
            <w:r w:rsidRPr="0077682B">
              <w:rPr>
                <w:rFonts w:ascii="Arial" w:eastAsia="游明朝" w:hAnsi="Arial"/>
                <w:b/>
                <w:sz w:val="18"/>
                <w:szCs w:val="20"/>
                <w:lang w:val="en-GB" w:eastAsia="en-GB"/>
              </w:rPr>
              <w:t>Frequency range</w:t>
            </w:r>
          </w:p>
          <w:p w14:paraId="72BE08C3" w14:textId="77777777" w:rsidR="0077682B" w:rsidRPr="0077682B" w:rsidRDefault="0077682B" w:rsidP="007768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firstLineChars="0" w:firstLine="0"/>
              <w:jc w:val="center"/>
              <w:textAlignment w:val="baseline"/>
              <w:rPr>
                <w:rFonts w:ascii="Arial" w:eastAsia="游明朝" w:hAnsi="Arial"/>
                <w:b/>
                <w:sz w:val="18"/>
                <w:szCs w:val="20"/>
                <w:lang w:val="en-GB" w:eastAsia="en-GB"/>
              </w:rPr>
            </w:pPr>
            <w:r w:rsidRPr="0077682B">
              <w:rPr>
                <w:rFonts w:ascii="Arial" w:eastAsia="游明朝" w:hAnsi="Arial"/>
                <w:b/>
                <w:sz w:val="18"/>
                <w:szCs w:val="20"/>
                <w:lang w:val="en-GB" w:eastAsia="en-GB"/>
              </w:rPr>
              <w:t>(MHz)</w:t>
            </w:r>
          </w:p>
        </w:tc>
        <w:tc>
          <w:tcPr>
            <w:tcW w:w="3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630FA8" w14:textId="77777777" w:rsidR="0077682B" w:rsidRPr="0077682B" w:rsidRDefault="0077682B" w:rsidP="007768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firstLineChars="0" w:firstLine="0"/>
              <w:jc w:val="center"/>
              <w:textAlignment w:val="baseline"/>
              <w:rPr>
                <w:rFonts w:ascii="Arial" w:eastAsia="游明朝" w:hAnsi="Arial"/>
                <w:b/>
                <w:sz w:val="18"/>
                <w:szCs w:val="20"/>
                <w:lang w:val="en-GB" w:eastAsia="en-GB"/>
              </w:rPr>
            </w:pPr>
            <w:r w:rsidRPr="0077682B">
              <w:rPr>
                <w:rFonts w:ascii="Arial" w:eastAsia="游明朝" w:hAnsi="Arial"/>
                <w:b/>
                <w:sz w:val="18"/>
                <w:szCs w:val="20"/>
                <w:lang w:val="en-GB" w:eastAsia="en-GB"/>
              </w:rPr>
              <w:t>Channel bandwidth (MHz) / Spectrum emission limit (dBm)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65C92C0" w14:textId="77777777" w:rsidR="0077682B" w:rsidRPr="0077682B" w:rsidRDefault="0077682B" w:rsidP="007768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firstLineChars="0" w:firstLine="0"/>
              <w:jc w:val="center"/>
              <w:textAlignment w:val="baseline"/>
              <w:rPr>
                <w:rFonts w:ascii="Arial" w:eastAsia="游明朝" w:hAnsi="Arial"/>
                <w:b/>
                <w:sz w:val="18"/>
                <w:szCs w:val="20"/>
                <w:lang w:val="en-GB" w:eastAsia="en-GB"/>
              </w:rPr>
            </w:pPr>
            <w:r w:rsidRPr="0077682B">
              <w:rPr>
                <w:rFonts w:ascii="Arial" w:eastAsia="游明朝" w:hAnsi="Arial"/>
                <w:b/>
                <w:sz w:val="18"/>
                <w:szCs w:val="20"/>
                <w:lang w:val="en-GB" w:eastAsia="en-GB"/>
              </w:rPr>
              <w:t>Measurement bandwidth</w:t>
            </w:r>
          </w:p>
        </w:tc>
      </w:tr>
      <w:tr w:rsidR="0077682B" w:rsidRPr="0077682B" w14:paraId="36D9DC6A" w14:textId="77777777" w:rsidTr="00732D42">
        <w:trPr>
          <w:jc w:val="center"/>
        </w:trPr>
        <w:tc>
          <w:tcPr>
            <w:tcW w:w="2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F1388" w14:textId="77777777" w:rsidR="0077682B" w:rsidRPr="0077682B" w:rsidRDefault="0077682B" w:rsidP="007768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firstLineChars="0" w:firstLine="0"/>
              <w:jc w:val="center"/>
              <w:textAlignment w:val="baseline"/>
              <w:rPr>
                <w:rFonts w:ascii="Arial" w:eastAsia="游明朝" w:hAnsi="Arial"/>
                <w:b/>
                <w:sz w:val="18"/>
                <w:szCs w:val="20"/>
                <w:lang w:val="en-GB" w:eastAsia="en-GB"/>
              </w:rPr>
            </w:pPr>
          </w:p>
        </w:tc>
        <w:tc>
          <w:tcPr>
            <w:tcW w:w="3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3D4251" w14:textId="77777777" w:rsidR="0077682B" w:rsidRPr="0077682B" w:rsidRDefault="0077682B" w:rsidP="007768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firstLineChars="0" w:firstLine="0"/>
              <w:jc w:val="center"/>
              <w:textAlignment w:val="baseline"/>
              <w:rPr>
                <w:rFonts w:ascii="Arial" w:eastAsia="游明朝" w:hAnsi="Arial" w:cs="Arial"/>
                <w:b/>
                <w:sz w:val="18"/>
                <w:szCs w:val="18"/>
                <w:lang w:val="en-GB" w:eastAsia="ja-JP"/>
              </w:rPr>
            </w:pPr>
            <w:r w:rsidRPr="0077682B">
              <w:rPr>
                <w:rFonts w:ascii="Arial" w:eastAsia="游明朝" w:hAnsi="Arial"/>
                <w:b/>
                <w:sz w:val="18"/>
                <w:szCs w:val="20"/>
                <w:lang w:val="en-GB" w:eastAsia="en-GB"/>
              </w:rPr>
              <w:t>5, 10, 15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5E548" w14:textId="77777777" w:rsidR="0077682B" w:rsidRPr="0077682B" w:rsidRDefault="0077682B" w:rsidP="007768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firstLineChars="0" w:firstLine="0"/>
              <w:jc w:val="center"/>
              <w:textAlignment w:val="baseline"/>
              <w:rPr>
                <w:rFonts w:ascii="Arial" w:eastAsia="游明朝" w:hAnsi="Arial" w:cs="Arial"/>
                <w:b/>
                <w:sz w:val="18"/>
                <w:szCs w:val="18"/>
                <w:lang w:val="en-GB" w:eastAsia="ja-JP"/>
              </w:rPr>
            </w:pPr>
          </w:p>
        </w:tc>
      </w:tr>
      <w:tr w:rsidR="0077682B" w:rsidRPr="0077682B" w14:paraId="2471156A" w14:textId="77777777" w:rsidTr="00732D42">
        <w:trPr>
          <w:jc w:val="center"/>
        </w:trPr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E99F81" w14:textId="77777777" w:rsidR="0077682B" w:rsidRPr="0077682B" w:rsidRDefault="0077682B" w:rsidP="007768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firstLineChars="0" w:firstLine="0"/>
              <w:jc w:val="center"/>
              <w:textAlignment w:val="baseline"/>
              <w:rPr>
                <w:rFonts w:ascii="Arial" w:eastAsia="游明朝" w:hAnsi="Arial" w:cs="Arial"/>
                <w:sz w:val="18"/>
                <w:szCs w:val="20"/>
                <w:lang w:val="en-GB"/>
              </w:rPr>
            </w:pPr>
            <w:r w:rsidRPr="0077682B">
              <w:rPr>
                <w:rFonts w:ascii="Arial" w:eastAsia="游明朝" w:hAnsi="Arial" w:cs="Arial"/>
                <w:sz w:val="18"/>
                <w:szCs w:val="20"/>
                <w:lang w:val="en-GB" w:eastAsia="en-GB"/>
              </w:rPr>
              <w:t>1475.9 ≤ f ≤ 1510.9</w:t>
            </w:r>
          </w:p>
        </w:tc>
        <w:tc>
          <w:tcPr>
            <w:tcW w:w="3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98FF44" w14:textId="77777777" w:rsidR="0077682B" w:rsidRPr="0077682B" w:rsidRDefault="0077682B" w:rsidP="007768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firstLineChars="0" w:firstLine="0"/>
              <w:jc w:val="center"/>
              <w:textAlignment w:val="baseline"/>
              <w:rPr>
                <w:rFonts w:ascii="Arial" w:eastAsia="游明朝" w:hAnsi="Arial" w:cs="Arial"/>
                <w:sz w:val="18"/>
                <w:szCs w:val="20"/>
                <w:lang w:val="en-GB" w:eastAsia="en-GB"/>
              </w:rPr>
            </w:pPr>
            <w:r w:rsidRPr="0077682B">
              <w:rPr>
                <w:rFonts w:ascii="Arial" w:eastAsia="游明朝" w:hAnsi="Arial" w:cs="Arial"/>
                <w:sz w:val="18"/>
                <w:szCs w:val="20"/>
                <w:lang w:val="en-GB" w:eastAsia="en-GB"/>
              </w:rPr>
              <w:t>-35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85A0A7" w14:textId="77777777" w:rsidR="0077682B" w:rsidRPr="0077682B" w:rsidRDefault="0077682B" w:rsidP="007768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firstLineChars="0" w:firstLine="0"/>
              <w:jc w:val="center"/>
              <w:textAlignment w:val="baseline"/>
              <w:rPr>
                <w:rFonts w:ascii="Arial" w:eastAsia="游明朝" w:hAnsi="Arial" w:cs="Arial"/>
                <w:sz w:val="18"/>
                <w:szCs w:val="20"/>
                <w:lang w:val="en-GB" w:eastAsia="en-GB"/>
              </w:rPr>
            </w:pPr>
            <w:r w:rsidRPr="0077682B">
              <w:rPr>
                <w:rFonts w:ascii="Arial" w:eastAsia="游明朝" w:hAnsi="Arial" w:cs="Arial"/>
                <w:sz w:val="18"/>
                <w:szCs w:val="20"/>
                <w:lang w:val="en-GB" w:eastAsia="en-GB"/>
              </w:rPr>
              <w:t>1 MHz</w:t>
            </w:r>
          </w:p>
        </w:tc>
      </w:tr>
    </w:tbl>
    <w:p w14:paraId="214F48D2" w14:textId="77777777" w:rsidR="0077682B" w:rsidRPr="0077682B" w:rsidRDefault="0077682B" w:rsidP="0077682B">
      <w:pPr>
        <w:overflowPunct w:val="0"/>
        <w:autoSpaceDE w:val="0"/>
        <w:autoSpaceDN w:val="0"/>
        <w:adjustRightInd w:val="0"/>
        <w:spacing w:after="0"/>
        <w:ind w:firstLineChars="0" w:firstLine="0"/>
        <w:jc w:val="center"/>
        <w:textAlignment w:val="baseline"/>
        <w:rPr>
          <w:rFonts w:eastAsia="游明朝"/>
          <w:bCs/>
          <w:iCs/>
          <w:szCs w:val="20"/>
          <w:lang w:eastAsia="en-GB"/>
        </w:rPr>
      </w:pPr>
    </w:p>
    <w:p w14:paraId="79A95470" w14:textId="77777777" w:rsidR="0077682B" w:rsidRPr="0077682B" w:rsidRDefault="0077682B" w:rsidP="0077682B">
      <w:pPr>
        <w:numPr>
          <w:ilvl w:val="1"/>
          <w:numId w:val="67"/>
        </w:numPr>
        <w:overflowPunct w:val="0"/>
        <w:autoSpaceDE w:val="0"/>
        <w:autoSpaceDN w:val="0"/>
        <w:adjustRightInd w:val="0"/>
        <w:spacing w:after="0"/>
        <w:ind w:firstLineChars="0"/>
        <w:jc w:val="left"/>
        <w:textAlignment w:val="baseline"/>
        <w:rPr>
          <w:rFonts w:eastAsia="游明朝"/>
          <w:bCs/>
          <w:iCs/>
          <w:szCs w:val="20"/>
          <w:lang w:val="en-GB" w:eastAsia="en-GB"/>
        </w:rPr>
      </w:pPr>
      <w:r w:rsidRPr="0077682B">
        <w:rPr>
          <w:rFonts w:eastAsia="游明朝"/>
          <w:bCs/>
          <w:iCs/>
          <w:szCs w:val="20"/>
          <w:lang w:val="en-GB" w:eastAsia="en-GB"/>
        </w:rPr>
        <w:t>Other UE RF/RRM requirements</w:t>
      </w:r>
    </w:p>
    <w:p w14:paraId="701936B5" w14:textId="77777777" w:rsidR="0077682B" w:rsidRPr="0077682B" w:rsidRDefault="0077682B" w:rsidP="0077682B">
      <w:pPr>
        <w:numPr>
          <w:ilvl w:val="1"/>
          <w:numId w:val="67"/>
        </w:numPr>
        <w:overflowPunct w:val="0"/>
        <w:autoSpaceDE w:val="0"/>
        <w:autoSpaceDN w:val="0"/>
        <w:adjustRightInd w:val="0"/>
        <w:spacing w:after="0"/>
        <w:ind w:firstLineChars="0"/>
        <w:jc w:val="left"/>
        <w:textAlignment w:val="baseline"/>
        <w:rPr>
          <w:rFonts w:eastAsia="游明朝"/>
          <w:bCs/>
          <w:iCs/>
          <w:szCs w:val="20"/>
          <w:lang w:val="en-GB" w:eastAsia="en-GB"/>
        </w:rPr>
      </w:pPr>
      <w:r w:rsidRPr="0077682B">
        <w:rPr>
          <w:rFonts w:eastAsia="游明朝"/>
          <w:bCs/>
          <w:iCs/>
          <w:szCs w:val="20"/>
          <w:lang w:val="en-GB" w:eastAsia="en-GB"/>
        </w:rPr>
        <w:t xml:space="preserve">The </w:t>
      </w:r>
      <w:r w:rsidRPr="0077682B">
        <w:rPr>
          <w:rFonts w:eastAsia="游明朝" w:hint="eastAsia"/>
          <w:bCs/>
          <w:iCs/>
          <w:szCs w:val="20"/>
          <w:lang w:val="en-GB" w:eastAsia="ja-JP"/>
        </w:rPr>
        <w:t>n</w:t>
      </w:r>
      <w:r w:rsidRPr="0077682B">
        <w:rPr>
          <w:rFonts w:eastAsia="游明朝"/>
          <w:bCs/>
          <w:iCs/>
          <w:szCs w:val="20"/>
          <w:lang w:val="en-GB" w:eastAsia="ja-JP"/>
        </w:rPr>
        <w:t xml:space="preserve">ew NR </w:t>
      </w:r>
      <w:r w:rsidRPr="0077682B">
        <w:rPr>
          <w:rFonts w:eastAsia="游明朝"/>
          <w:bCs/>
          <w:iCs/>
          <w:szCs w:val="20"/>
          <w:lang w:val="en-GB" w:eastAsia="en-GB"/>
        </w:rPr>
        <w:t>band is defined according to Japanese regulations.</w:t>
      </w:r>
    </w:p>
    <w:p w14:paraId="1254BEDC" w14:textId="77777777" w:rsidR="0077682B" w:rsidRPr="0077682B" w:rsidRDefault="0077682B" w:rsidP="0077682B">
      <w:pPr>
        <w:overflowPunct w:val="0"/>
        <w:autoSpaceDE w:val="0"/>
        <w:autoSpaceDN w:val="0"/>
        <w:adjustRightInd w:val="0"/>
        <w:spacing w:after="0"/>
        <w:ind w:firstLineChars="0" w:firstLine="0"/>
        <w:jc w:val="left"/>
        <w:textAlignment w:val="baseline"/>
        <w:rPr>
          <w:rFonts w:eastAsia="游明朝"/>
          <w:bCs/>
          <w:szCs w:val="20"/>
          <w:lang w:val="en-GB" w:eastAsia="ja-JP"/>
        </w:rPr>
      </w:pPr>
    </w:p>
    <w:p w14:paraId="582AB033" w14:textId="77777777" w:rsidR="0077682B" w:rsidRPr="0077682B" w:rsidRDefault="0077682B" w:rsidP="0077682B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134" w:firstLineChars="0" w:hanging="1134"/>
        <w:jc w:val="left"/>
        <w:textAlignment w:val="baseline"/>
        <w:outlineLvl w:val="2"/>
        <w:rPr>
          <w:rFonts w:ascii="Arial" w:eastAsia="游明朝" w:hAnsi="Arial"/>
          <w:color w:val="0000FF"/>
          <w:sz w:val="28"/>
          <w:szCs w:val="20"/>
          <w:lang w:val="en-GB" w:eastAsia="en-GB"/>
        </w:rPr>
      </w:pPr>
      <w:r w:rsidRPr="0077682B">
        <w:rPr>
          <w:rFonts w:ascii="Arial" w:eastAsia="游明朝" w:hAnsi="Arial"/>
          <w:color w:val="0000FF"/>
          <w:sz w:val="28"/>
          <w:szCs w:val="20"/>
          <w:lang w:val="en-GB" w:eastAsia="en-GB"/>
        </w:rPr>
        <w:t>4.2</w:t>
      </w:r>
      <w:r w:rsidRPr="0077682B">
        <w:rPr>
          <w:rFonts w:ascii="Arial" w:eastAsia="游明朝" w:hAnsi="Arial"/>
          <w:color w:val="0000FF"/>
          <w:sz w:val="28"/>
          <w:szCs w:val="20"/>
          <w:lang w:val="en-GB" w:eastAsia="en-GB"/>
        </w:rPr>
        <w:tab/>
        <w:t>Objective of Performance part WI</w:t>
      </w:r>
    </w:p>
    <w:p w14:paraId="78B669CB" w14:textId="77777777" w:rsidR="0077682B" w:rsidRPr="0077682B" w:rsidRDefault="0077682B" w:rsidP="0077682B">
      <w:pPr>
        <w:keepLines/>
        <w:overflowPunct w:val="0"/>
        <w:autoSpaceDE w:val="0"/>
        <w:autoSpaceDN w:val="0"/>
        <w:adjustRightInd w:val="0"/>
        <w:spacing w:after="180"/>
        <w:ind w:left="1135" w:firstLineChars="0" w:hanging="851"/>
        <w:jc w:val="left"/>
        <w:textAlignment w:val="baseline"/>
        <w:rPr>
          <w:rFonts w:eastAsia="游明朝"/>
          <w:color w:val="0000FF"/>
          <w:szCs w:val="20"/>
          <w:lang w:val="en-GB" w:eastAsia="en-GB"/>
        </w:rPr>
      </w:pPr>
      <w:r w:rsidRPr="0077682B">
        <w:rPr>
          <w:rFonts w:eastAsia="游明朝"/>
          <w:color w:val="0000FF"/>
          <w:szCs w:val="20"/>
          <w:lang w:val="en-GB" w:eastAsia="en-GB"/>
        </w:rPr>
        <w:t>NOTE:</w:t>
      </w:r>
      <w:r w:rsidRPr="0077682B">
        <w:rPr>
          <w:rFonts w:eastAsia="游明朝"/>
          <w:color w:val="0000FF"/>
          <w:szCs w:val="20"/>
          <w:lang w:val="en-GB" w:eastAsia="en-GB"/>
        </w:rPr>
        <w:tab/>
        <w:t>Leave empty if the WI proposal does not contain a RAN performance part.</w:t>
      </w:r>
    </w:p>
    <w:p w14:paraId="090585B6" w14:textId="77777777" w:rsidR="0077682B" w:rsidRPr="0077682B" w:rsidRDefault="0077682B" w:rsidP="0077682B">
      <w:pPr>
        <w:overflowPunct w:val="0"/>
        <w:autoSpaceDE w:val="0"/>
        <w:autoSpaceDN w:val="0"/>
        <w:adjustRightInd w:val="0"/>
        <w:spacing w:after="0"/>
        <w:ind w:firstLineChars="0" w:firstLine="0"/>
        <w:jc w:val="left"/>
        <w:textAlignment w:val="baseline"/>
        <w:rPr>
          <w:rFonts w:eastAsia="游明朝"/>
          <w:iCs/>
          <w:szCs w:val="20"/>
          <w:lang w:val="en-GB" w:eastAsia="en-GB"/>
        </w:rPr>
      </w:pPr>
      <w:r w:rsidRPr="0077682B">
        <w:rPr>
          <w:rFonts w:eastAsia="游明朝" w:hint="eastAsia"/>
          <w:iCs/>
          <w:szCs w:val="20"/>
          <w:lang w:val="en-GB" w:eastAsia="ja-JP"/>
        </w:rPr>
        <w:t>Specify</w:t>
      </w:r>
      <w:r w:rsidRPr="0077682B">
        <w:rPr>
          <w:rFonts w:eastAsia="游明朝"/>
          <w:iCs/>
          <w:szCs w:val="20"/>
          <w:lang w:val="en-GB" w:eastAsia="en-GB"/>
        </w:rPr>
        <w:t xml:space="preserve"> performance requirements for a new NR FDD operating band for the </w:t>
      </w:r>
      <w:r w:rsidRPr="0077682B">
        <w:rPr>
          <w:rFonts w:eastAsia="游明朝" w:hint="eastAsia"/>
          <w:iCs/>
          <w:szCs w:val="20"/>
          <w:lang w:val="en-GB" w:eastAsia="ja-JP"/>
        </w:rPr>
        <w:t>Japanese</w:t>
      </w:r>
      <w:r w:rsidRPr="0077682B">
        <w:rPr>
          <w:rFonts w:eastAsia="游明朝"/>
          <w:iCs/>
          <w:szCs w:val="20"/>
          <w:lang w:val="en-GB" w:eastAsia="en-GB"/>
        </w:rPr>
        <w:t xml:space="preserve"> 1.</w:t>
      </w:r>
      <w:r w:rsidRPr="0077682B">
        <w:rPr>
          <w:rFonts w:eastAsia="游明朝" w:hint="eastAsia"/>
          <w:iCs/>
          <w:szCs w:val="20"/>
          <w:lang w:val="en-GB" w:eastAsia="ja-JP"/>
        </w:rPr>
        <w:t>5</w:t>
      </w:r>
      <w:r w:rsidRPr="0077682B">
        <w:rPr>
          <w:rFonts w:eastAsia="游明朝"/>
          <w:iCs/>
          <w:szCs w:val="20"/>
          <w:lang w:val="en-GB" w:eastAsia="en-GB"/>
        </w:rPr>
        <w:t>GHz allocation.</w:t>
      </w:r>
    </w:p>
    <w:p w14:paraId="451DEB42" w14:textId="77777777" w:rsidR="0077682B" w:rsidRPr="0077682B" w:rsidRDefault="0077682B" w:rsidP="002E7548">
      <w:pPr>
        <w:widowControl w:val="0"/>
        <w:autoSpaceDN w:val="0"/>
        <w:snapToGrid w:val="0"/>
        <w:spacing w:before="60" w:after="60"/>
        <w:ind w:firstLineChars="0" w:firstLine="0"/>
        <w:rPr>
          <w:rFonts w:eastAsia="SimSun"/>
          <w:kern w:val="2"/>
          <w:sz w:val="21"/>
          <w:szCs w:val="21"/>
          <w:lang w:val="en-GB" w:eastAsia="zh-CN"/>
        </w:rPr>
      </w:pPr>
    </w:p>
    <w:sectPr w:rsidR="0077682B" w:rsidRPr="0077682B" w:rsidSect="008504F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361" w:right="1418" w:bottom="1418" w:left="136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111A46" w14:textId="77777777" w:rsidR="000727A8" w:rsidRDefault="000727A8" w:rsidP="001301EF">
      <w:pPr>
        <w:ind w:left="312" w:hanging="312"/>
      </w:pPr>
      <w:r>
        <w:separator/>
      </w:r>
    </w:p>
  </w:endnote>
  <w:endnote w:type="continuationSeparator" w:id="0">
    <w:p w14:paraId="19055F58" w14:textId="77777777" w:rsidR="000727A8" w:rsidRDefault="000727A8" w:rsidP="001301EF">
      <w:pPr>
        <w:ind w:left="312" w:hanging="31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メイリオ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Ｐゴシック">
    <w:altName w:val="MS PGothic"/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068D6F" w14:textId="77777777" w:rsidR="005E71D7" w:rsidRDefault="005E71D7" w:rsidP="001301EF">
    <w:pPr>
      <w:pStyle w:val="a8"/>
      <w:ind w:left="281" w:hanging="281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4CB680" w14:textId="77777777" w:rsidR="005E71D7" w:rsidRPr="00BE6497" w:rsidRDefault="005E71D7" w:rsidP="00C45F2E">
    <w:pPr>
      <w:pStyle w:val="a8"/>
      <w:ind w:left="281" w:hanging="281"/>
      <w:jc w:val="center"/>
      <w:rPr>
        <w:rFonts w:eastAsia="SimSun"/>
        <w:lang w:eastAsia="zh-CN"/>
      </w:rPr>
    </w:pPr>
    <w:r>
      <w:fldChar w:fldCharType="begin"/>
    </w:r>
    <w:r>
      <w:instrText xml:space="preserve"> PAGE   \* MERGEFORMAT </w:instrText>
    </w:r>
    <w:r>
      <w:fldChar w:fldCharType="separate"/>
    </w:r>
    <w:r w:rsidR="0077220C" w:rsidRPr="0077220C">
      <w:rPr>
        <w:noProof/>
        <w:lang w:val="zh-CN"/>
      </w:rPr>
      <w:t>1</w:t>
    </w:r>
    <w: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B0DCBD" w14:textId="77777777" w:rsidR="005E71D7" w:rsidRDefault="005E71D7" w:rsidP="001301EF">
    <w:pPr>
      <w:pStyle w:val="a8"/>
      <w:ind w:left="281" w:hanging="281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63966A" w14:textId="77777777" w:rsidR="000727A8" w:rsidRDefault="000727A8" w:rsidP="00CE7DE7">
      <w:pPr>
        <w:ind w:left="312" w:hanging="312"/>
      </w:pPr>
      <w:r>
        <w:separator/>
      </w:r>
    </w:p>
  </w:footnote>
  <w:footnote w:type="continuationSeparator" w:id="0">
    <w:p w14:paraId="4939D55D" w14:textId="77777777" w:rsidR="000727A8" w:rsidRDefault="000727A8" w:rsidP="00CE7DE7">
      <w:pPr>
        <w:ind w:left="312" w:hanging="31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A8F5B1" w14:textId="77777777" w:rsidR="005E71D7" w:rsidRDefault="005E71D7" w:rsidP="001301EF">
    <w:pPr>
      <w:pStyle w:val="a5"/>
      <w:ind w:left="313" w:hanging="31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0FC06D" w14:textId="77777777" w:rsidR="005E71D7" w:rsidRDefault="005E71D7" w:rsidP="00CE7DE7">
    <w:pPr>
      <w:pStyle w:val="a5"/>
      <w:ind w:left="313" w:rightChars="200" w:right="400" w:hanging="31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D00EE4" w14:textId="77777777" w:rsidR="005E71D7" w:rsidRDefault="005E71D7" w:rsidP="001301EF">
    <w:pPr>
      <w:pStyle w:val="a5"/>
      <w:ind w:left="313" w:hanging="31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EC7ABE"/>
    <w:multiLevelType w:val="multilevel"/>
    <w:tmpl w:val="01EC7ABE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6D543EF"/>
    <w:multiLevelType w:val="hybridMultilevel"/>
    <w:tmpl w:val="CD10642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FFFFFFFF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BD502C82">
      <w:start w:val="1"/>
      <w:numFmt w:val="bullet"/>
      <w:lvlText w:val="–"/>
      <w:lvlJc w:val="left"/>
      <w:pPr>
        <w:ind w:left="1260" w:hanging="420"/>
      </w:pPr>
      <w:rPr>
        <w:rFonts w:ascii="Arial" w:hAnsi="Arial" w:hint="default"/>
      </w:rPr>
    </w:lvl>
    <w:lvl w:ilvl="3" w:tplc="A162DF58">
      <w:start w:val="1"/>
      <w:numFmt w:val="bullet"/>
      <w:lvlText w:val="-"/>
      <w:lvlJc w:val="left"/>
      <w:pPr>
        <w:ind w:left="1680" w:hanging="420"/>
      </w:pPr>
      <w:rPr>
        <w:rFonts w:ascii="Times New Roman" w:eastAsia="SimSun" w:hAnsi="Times New Roman" w:cs="Times New Roman" w:hint="default"/>
      </w:rPr>
    </w:lvl>
    <w:lvl w:ilvl="4" w:tplc="18ACE862">
      <w:start w:val="1"/>
      <w:numFmt w:val="bullet"/>
      <w:lvlText w:val="-"/>
      <w:lvlJc w:val="left"/>
      <w:pPr>
        <w:ind w:left="2100" w:hanging="420"/>
      </w:pPr>
      <w:rPr>
        <w:rFonts w:ascii="Calibri" w:hAnsi="Calibri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7451634"/>
    <w:multiLevelType w:val="hybridMultilevel"/>
    <w:tmpl w:val="514075EA"/>
    <w:lvl w:ilvl="0" w:tplc="85DE10A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DD0495BA">
      <w:start w:val="1"/>
      <w:numFmt w:val="bullet"/>
      <w:lvlText w:val="‐"/>
      <w:lvlJc w:val="left"/>
      <w:pPr>
        <w:ind w:left="840" w:hanging="420"/>
      </w:pPr>
      <w:rPr>
        <w:rFonts w:ascii="SimSun" w:eastAsia="SimSun" w:hAnsi="SimSun" w:hint="eastAsia"/>
      </w:rPr>
    </w:lvl>
    <w:lvl w:ilvl="2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0460B51"/>
    <w:multiLevelType w:val="multilevel"/>
    <w:tmpl w:val="10460B5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8A4223"/>
    <w:multiLevelType w:val="multilevel"/>
    <w:tmpl w:val="108A422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7D18EF"/>
    <w:multiLevelType w:val="hybridMultilevel"/>
    <w:tmpl w:val="48A2BBF0"/>
    <w:lvl w:ilvl="0" w:tplc="04090003">
      <w:start w:val="1"/>
      <w:numFmt w:val="bullet"/>
      <w:lvlText w:val=""/>
      <w:lvlJc w:val="left"/>
      <w:pPr>
        <w:ind w:left="440" w:hanging="440"/>
      </w:pPr>
      <w:rPr>
        <w:rFonts w:ascii="Wingdings" w:hAnsi="Wingdings" w:hint="default"/>
      </w:rPr>
    </w:lvl>
    <w:lvl w:ilvl="1" w:tplc="BE1E10F4">
      <w:start w:val="1"/>
      <w:numFmt w:val="bullet"/>
      <w:lvlText w:val=""/>
      <w:lvlJc w:val="left"/>
      <w:pPr>
        <w:ind w:left="880" w:hanging="440"/>
      </w:pPr>
      <w:rPr>
        <w:rFonts w:ascii="Wingdings" w:hAnsi="Wingdings" w:hint="default"/>
      </w:rPr>
    </w:lvl>
    <w:lvl w:ilvl="2" w:tplc="E23EE480">
      <w:start w:val="1"/>
      <w:numFmt w:val="bullet"/>
      <w:lvlText w:val="–"/>
      <w:lvlJc w:val="left"/>
      <w:pPr>
        <w:ind w:left="1320" w:hanging="440"/>
      </w:pPr>
      <w:rPr>
        <w:rFonts w:ascii="ＭＳ 明朝" w:eastAsia="ＭＳ 明朝" w:hAnsi="ＭＳ 明朝" w:hint="eastAsia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7" w15:restartNumberingAfterBreak="0">
    <w:nsid w:val="15AF1607"/>
    <w:multiLevelType w:val="hybridMultilevel"/>
    <w:tmpl w:val="6802A7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AE69E1"/>
    <w:multiLevelType w:val="multilevel"/>
    <w:tmpl w:val="19AE69E1"/>
    <w:lvl w:ilvl="0">
      <w:start w:val="33"/>
      <w:numFmt w:val="bullet"/>
      <w:lvlText w:val="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  <w:lvl w:ilvl="1">
      <w:start w:val="33"/>
      <w:numFmt w:val="bullet"/>
      <w:lvlText w:val=""/>
      <w:lvlJc w:val="left"/>
      <w:pPr>
        <w:tabs>
          <w:tab w:val="left" w:pos="1080"/>
        </w:tabs>
        <w:ind w:left="1080" w:hanging="360"/>
      </w:pPr>
      <w:rPr>
        <w:rFonts w:ascii="Wingdings" w:hAnsi="Wingdings" w:hint="default"/>
      </w:rPr>
    </w:lvl>
    <w:lvl w:ilvl="2">
      <w:start w:val="1"/>
      <w:numFmt w:val="bullet"/>
      <w:lvlText w:val="•"/>
      <w:lvlJc w:val="left"/>
      <w:pPr>
        <w:tabs>
          <w:tab w:val="left" w:pos="1800"/>
        </w:tabs>
        <w:ind w:left="1800" w:hanging="360"/>
      </w:pPr>
      <w:rPr>
        <w:rFonts w:ascii="Arial" w:hAnsi="Arial" w:hint="default"/>
      </w:rPr>
    </w:lvl>
    <w:lvl w:ilvl="3">
      <w:start w:val="1"/>
      <w:numFmt w:val="bullet"/>
      <w:lvlText w:val="•"/>
      <w:lvlJc w:val="left"/>
      <w:pPr>
        <w:tabs>
          <w:tab w:val="left" w:pos="2520"/>
        </w:tabs>
        <w:ind w:left="252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240"/>
        </w:tabs>
        <w:ind w:left="324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3960"/>
        </w:tabs>
        <w:ind w:left="396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4680"/>
        </w:tabs>
        <w:ind w:left="468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400"/>
        </w:tabs>
        <w:ind w:left="540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120"/>
        </w:tabs>
        <w:ind w:left="6120" w:hanging="360"/>
      </w:pPr>
      <w:rPr>
        <w:rFonts w:ascii="Arial" w:hAnsi="Arial" w:hint="default"/>
      </w:rPr>
    </w:lvl>
  </w:abstractNum>
  <w:abstractNum w:abstractNumId="9" w15:restartNumberingAfterBreak="0">
    <w:nsid w:val="1A5C72F7"/>
    <w:multiLevelType w:val="hybridMultilevel"/>
    <w:tmpl w:val="9250B494"/>
    <w:lvl w:ilvl="0" w:tplc="721043E4">
      <w:start w:val="1"/>
      <w:numFmt w:val="decimal"/>
      <w:lvlText w:val="[%1] 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1EB36804"/>
    <w:multiLevelType w:val="hybridMultilevel"/>
    <w:tmpl w:val="66F0A2CA"/>
    <w:lvl w:ilvl="0" w:tplc="943C6920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)"/>
      <w:lvlJc w:val="left"/>
      <w:pPr>
        <w:ind w:left="1200" w:hanging="420"/>
      </w:pPr>
    </w:lvl>
    <w:lvl w:ilvl="2" w:tplc="0409001B">
      <w:start w:val="1"/>
      <w:numFmt w:val="lowerRoman"/>
      <w:lvlText w:val="%3."/>
      <w:lvlJc w:val="right"/>
      <w:pPr>
        <w:ind w:left="1620" w:hanging="420"/>
      </w:pPr>
    </w:lvl>
    <w:lvl w:ilvl="3" w:tplc="0409000F">
      <w:start w:val="1"/>
      <w:numFmt w:val="decimal"/>
      <w:lvlText w:val="%4."/>
      <w:lvlJc w:val="left"/>
      <w:pPr>
        <w:ind w:left="2040" w:hanging="420"/>
      </w:pPr>
    </w:lvl>
    <w:lvl w:ilvl="4" w:tplc="04090019">
      <w:start w:val="1"/>
      <w:numFmt w:val="lowerLetter"/>
      <w:lvlText w:val="%5)"/>
      <w:lvlJc w:val="left"/>
      <w:pPr>
        <w:ind w:left="2460" w:hanging="420"/>
      </w:pPr>
    </w:lvl>
    <w:lvl w:ilvl="5" w:tplc="0409001B">
      <w:start w:val="1"/>
      <w:numFmt w:val="lowerRoman"/>
      <w:lvlText w:val="%6."/>
      <w:lvlJc w:val="right"/>
      <w:pPr>
        <w:ind w:left="2880" w:hanging="420"/>
      </w:pPr>
    </w:lvl>
    <w:lvl w:ilvl="6" w:tplc="0409000F">
      <w:start w:val="1"/>
      <w:numFmt w:val="decimal"/>
      <w:lvlText w:val="%7."/>
      <w:lvlJc w:val="left"/>
      <w:pPr>
        <w:ind w:left="3300" w:hanging="420"/>
      </w:pPr>
    </w:lvl>
    <w:lvl w:ilvl="7" w:tplc="04090019">
      <w:start w:val="1"/>
      <w:numFmt w:val="lowerLetter"/>
      <w:lvlText w:val="%8)"/>
      <w:lvlJc w:val="left"/>
      <w:pPr>
        <w:ind w:left="3720" w:hanging="420"/>
      </w:pPr>
    </w:lvl>
    <w:lvl w:ilvl="8" w:tplc="0409001B">
      <w:start w:val="1"/>
      <w:numFmt w:val="lowerRoman"/>
      <w:lvlText w:val="%9."/>
      <w:lvlJc w:val="right"/>
      <w:pPr>
        <w:ind w:left="4140" w:hanging="420"/>
      </w:pPr>
    </w:lvl>
  </w:abstractNum>
  <w:abstractNum w:abstractNumId="11" w15:restartNumberingAfterBreak="0">
    <w:nsid w:val="2506160B"/>
    <w:multiLevelType w:val="multilevel"/>
    <w:tmpl w:val="2506160B"/>
    <w:lvl w:ilvl="0">
      <w:start w:val="1"/>
      <w:numFmt w:val="bullet"/>
      <w:lvlText w:val="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"/>
      <w:lvlJc w:val="left"/>
      <w:pPr>
        <w:tabs>
          <w:tab w:val="left" w:pos="1080"/>
        </w:tabs>
        <w:ind w:left="1080" w:hanging="360"/>
      </w:pPr>
      <w:rPr>
        <w:rFonts w:ascii="Wingdings" w:hAnsi="Wingdings" w:hint="default"/>
      </w:rPr>
    </w:lvl>
    <w:lvl w:ilvl="2">
      <w:start w:val="1"/>
      <w:numFmt w:val="bullet"/>
      <w:lvlText w:val="•"/>
      <w:lvlJc w:val="left"/>
      <w:pPr>
        <w:tabs>
          <w:tab w:val="left" w:pos="1800"/>
        </w:tabs>
        <w:ind w:left="1800" w:hanging="360"/>
      </w:pPr>
      <w:rPr>
        <w:rFonts w:ascii="Arial" w:hAnsi="Arial" w:hint="default"/>
      </w:rPr>
    </w:lvl>
    <w:lvl w:ilvl="3">
      <w:start w:val="1"/>
      <w:numFmt w:val="bullet"/>
      <w:lvlText w:val="•"/>
      <w:lvlJc w:val="left"/>
      <w:pPr>
        <w:tabs>
          <w:tab w:val="left" w:pos="2520"/>
        </w:tabs>
        <w:ind w:left="252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240"/>
        </w:tabs>
        <w:ind w:left="324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3960"/>
        </w:tabs>
        <w:ind w:left="396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4680"/>
        </w:tabs>
        <w:ind w:left="468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400"/>
        </w:tabs>
        <w:ind w:left="540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120"/>
        </w:tabs>
        <w:ind w:left="6120" w:hanging="360"/>
      </w:pPr>
      <w:rPr>
        <w:rFonts w:ascii="Arial" w:hAnsi="Arial" w:hint="default"/>
      </w:rPr>
    </w:lvl>
  </w:abstractNum>
  <w:abstractNum w:abstractNumId="12" w15:restartNumberingAfterBreak="0">
    <w:nsid w:val="26F41E33"/>
    <w:multiLevelType w:val="multilevel"/>
    <w:tmpl w:val="26F41E33"/>
    <w:lvl w:ilvl="0">
      <w:start w:val="33"/>
      <w:numFmt w:val="bullet"/>
      <w:lvlText w:val="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  <w:lvl w:ilvl="1">
      <w:start w:val="33"/>
      <w:numFmt w:val="bullet"/>
      <w:lvlText w:val=""/>
      <w:lvlJc w:val="left"/>
      <w:pPr>
        <w:tabs>
          <w:tab w:val="left" w:pos="1080"/>
        </w:tabs>
        <w:ind w:left="1080" w:hanging="360"/>
      </w:pPr>
      <w:rPr>
        <w:rFonts w:ascii="Wingdings" w:hAnsi="Wingdings" w:hint="default"/>
      </w:rPr>
    </w:lvl>
    <w:lvl w:ilvl="2">
      <w:start w:val="1"/>
      <w:numFmt w:val="bullet"/>
      <w:lvlText w:val="•"/>
      <w:lvlJc w:val="left"/>
      <w:pPr>
        <w:tabs>
          <w:tab w:val="left" w:pos="1800"/>
        </w:tabs>
        <w:ind w:left="1800" w:hanging="360"/>
      </w:pPr>
      <w:rPr>
        <w:rFonts w:ascii="Arial" w:hAnsi="Arial" w:hint="default"/>
      </w:rPr>
    </w:lvl>
    <w:lvl w:ilvl="3">
      <w:start w:val="1"/>
      <w:numFmt w:val="bullet"/>
      <w:lvlText w:val="•"/>
      <w:lvlJc w:val="left"/>
      <w:pPr>
        <w:tabs>
          <w:tab w:val="left" w:pos="2520"/>
        </w:tabs>
        <w:ind w:left="252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240"/>
        </w:tabs>
        <w:ind w:left="324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3960"/>
        </w:tabs>
        <w:ind w:left="396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4680"/>
        </w:tabs>
        <w:ind w:left="468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400"/>
        </w:tabs>
        <w:ind w:left="540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120"/>
        </w:tabs>
        <w:ind w:left="6120" w:hanging="360"/>
      </w:pPr>
      <w:rPr>
        <w:rFonts w:ascii="Arial" w:hAnsi="Arial" w:hint="default"/>
      </w:rPr>
    </w:lvl>
  </w:abstractNum>
  <w:abstractNum w:abstractNumId="13" w15:restartNumberingAfterBreak="0">
    <w:nsid w:val="2A47123F"/>
    <w:multiLevelType w:val="hybridMultilevel"/>
    <w:tmpl w:val="8A960BA2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24620CAE">
      <w:start w:val="1"/>
      <w:numFmt w:val="bullet"/>
      <w:lvlText w:val="−"/>
      <w:lvlJc w:val="left"/>
      <w:pPr>
        <w:ind w:left="840" w:hanging="420"/>
      </w:pPr>
      <w:rPr>
        <w:rFonts w:ascii="Arial" w:hAnsi="Arial" w:hint="default"/>
        <w:color w:val="auto"/>
      </w:rPr>
    </w:lvl>
    <w:lvl w:ilvl="2" w:tplc="4CF60E0C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409000B">
      <w:start w:val="1"/>
      <w:numFmt w:val="bullet"/>
      <w:lvlText w:val=""/>
      <w:lvlJc w:val="left"/>
      <w:pPr>
        <w:ind w:left="1680" w:hanging="420"/>
      </w:pPr>
      <w:rPr>
        <w:rFonts w:ascii="Wingdings" w:hAnsi="Wingdings" w:hint="default"/>
      </w:rPr>
    </w:lvl>
    <w:lvl w:ilvl="4" w:tplc="0986D43A">
      <w:start w:val="1"/>
      <w:numFmt w:val="bullet"/>
      <w:lvlText w:val="⁃"/>
      <w:lvlJc w:val="left"/>
      <w:pPr>
        <w:ind w:left="2100" w:hanging="420"/>
      </w:pPr>
      <w:rPr>
        <w:rFonts w:ascii="メイリオ" w:eastAsia="メイリオ" w:hAnsi="メイリオ" w:hint="eastAsia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2B297B96"/>
    <w:multiLevelType w:val="multilevel"/>
    <w:tmpl w:val="2B297B96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–"/>
      <w:lvlJc w:val="left"/>
      <w:pPr>
        <w:ind w:left="1656" w:hanging="360"/>
      </w:pPr>
      <w:rPr>
        <w:rFonts w:ascii="Arial" w:hAnsi="Arial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5" w15:restartNumberingAfterBreak="0">
    <w:nsid w:val="2F72539F"/>
    <w:multiLevelType w:val="multilevel"/>
    <w:tmpl w:val="2F72539F"/>
    <w:lvl w:ilvl="0">
      <w:start w:val="33"/>
      <w:numFmt w:val="bullet"/>
      <w:lvlText w:val=""/>
      <w:lvlJc w:val="left"/>
      <w:pPr>
        <w:ind w:left="1140" w:hanging="420"/>
      </w:pPr>
      <w:rPr>
        <w:rFonts w:ascii="Wingdings" w:hAnsi="Wingdings" w:hint="default"/>
      </w:rPr>
    </w:lvl>
    <w:lvl w:ilvl="1">
      <w:start w:val="33"/>
      <w:numFmt w:val="bullet"/>
      <w:lvlText w:val=""/>
      <w:lvlJc w:val="left"/>
      <w:pPr>
        <w:ind w:left="15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6" w15:restartNumberingAfterBreak="0">
    <w:nsid w:val="2FBC7D96"/>
    <w:multiLevelType w:val="hybridMultilevel"/>
    <w:tmpl w:val="04625D68"/>
    <w:lvl w:ilvl="0" w:tplc="CB4216F4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33921C9F"/>
    <w:multiLevelType w:val="hybridMultilevel"/>
    <w:tmpl w:val="6E008B2A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DDE2D9DC">
      <w:start w:val="1"/>
      <w:numFmt w:val="bullet"/>
      <w:lvlText w:val="−"/>
      <w:lvlJc w:val="left"/>
      <w:pPr>
        <w:ind w:left="840" w:hanging="420"/>
      </w:pPr>
      <w:rPr>
        <w:rFonts w:ascii="Arial" w:hAnsi="Arial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39BD49D8"/>
    <w:multiLevelType w:val="hybridMultilevel"/>
    <w:tmpl w:val="6F9894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A533C5C"/>
    <w:multiLevelType w:val="hybridMultilevel"/>
    <w:tmpl w:val="7FBEFC4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BE1E10F4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3D645C4F"/>
    <w:multiLevelType w:val="multilevel"/>
    <w:tmpl w:val="3D645C4F"/>
    <w:lvl w:ilvl="0">
      <w:start w:val="1"/>
      <w:numFmt w:val="bullet"/>
      <w:lvlText w:val="•"/>
      <w:lvlJc w:val="left"/>
      <w:pPr>
        <w:tabs>
          <w:tab w:val="left" w:pos="360"/>
        </w:tabs>
        <w:ind w:left="360" w:hanging="360"/>
      </w:pPr>
      <w:rPr>
        <w:rFonts w:ascii="Arial" w:hAnsi="Arial" w:cs="Times New Roman" w:hint="default"/>
      </w:rPr>
    </w:lvl>
    <w:lvl w:ilvl="1">
      <w:numFmt w:val="bullet"/>
      <w:lvlText w:val="•"/>
      <w:lvlJc w:val="left"/>
      <w:pPr>
        <w:tabs>
          <w:tab w:val="left" w:pos="1080"/>
        </w:tabs>
        <w:ind w:left="1080" w:hanging="360"/>
      </w:pPr>
      <w:rPr>
        <w:rFonts w:ascii="Arial" w:hAnsi="Arial" w:cs="Times New Roman" w:hint="default"/>
      </w:rPr>
    </w:lvl>
    <w:lvl w:ilvl="2">
      <w:start w:val="1"/>
      <w:numFmt w:val="bullet"/>
      <w:lvlText w:val="o"/>
      <w:lvlJc w:val="left"/>
      <w:pPr>
        <w:tabs>
          <w:tab w:val="left" w:pos="180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•"/>
      <w:lvlJc w:val="left"/>
      <w:pPr>
        <w:tabs>
          <w:tab w:val="left" w:pos="2520"/>
        </w:tabs>
        <w:ind w:left="2520" w:hanging="360"/>
      </w:pPr>
      <w:rPr>
        <w:rFonts w:ascii="Arial" w:hAnsi="Arial" w:cs="Times New Roman" w:hint="default"/>
      </w:rPr>
    </w:lvl>
    <w:lvl w:ilvl="4">
      <w:start w:val="1"/>
      <w:numFmt w:val="bullet"/>
      <w:lvlText w:val="•"/>
      <w:lvlJc w:val="left"/>
      <w:pPr>
        <w:tabs>
          <w:tab w:val="left" w:pos="3240"/>
        </w:tabs>
        <w:ind w:left="3240" w:hanging="360"/>
      </w:pPr>
      <w:rPr>
        <w:rFonts w:ascii="Arial" w:hAnsi="Arial" w:cs="Times New Roman" w:hint="default"/>
      </w:rPr>
    </w:lvl>
    <w:lvl w:ilvl="5">
      <w:start w:val="1"/>
      <w:numFmt w:val="bullet"/>
      <w:lvlText w:val="•"/>
      <w:lvlJc w:val="left"/>
      <w:pPr>
        <w:tabs>
          <w:tab w:val="left" w:pos="3960"/>
        </w:tabs>
        <w:ind w:left="3960" w:hanging="360"/>
      </w:pPr>
      <w:rPr>
        <w:rFonts w:ascii="Arial" w:hAnsi="Arial" w:cs="Times New Roman" w:hint="default"/>
      </w:rPr>
    </w:lvl>
    <w:lvl w:ilvl="6">
      <w:start w:val="1"/>
      <w:numFmt w:val="bullet"/>
      <w:lvlText w:val="•"/>
      <w:lvlJc w:val="left"/>
      <w:pPr>
        <w:tabs>
          <w:tab w:val="left" w:pos="4680"/>
        </w:tabs>
        <w:ind w:left="4680" w:hanging="360"/>
      </w:pPr>
      <w:rPr>
        <w:rFonts w:ascii="Arial" w:hAnsi="Arial" w:cs="Times New Roman" w:hint="default"/>
      </w:rPr>
    </w:lvl>
    <w:lvl w:ilvl="7">
      <w:start w:val="1"/>
      <w:numFmt w:val="bullet"/>
      <w:lvlText w:val="•"/>
      <w:lvlJc w:val="left"/>
      <w:pPr>
        <w:tabs>
          <w:tab w:val="left" w:pos="5400"/>
        </w:tabs>
        <w:ind w:left="5400" w:hanging="360"/>
      </w:pPr>
      <w:rPr>
        <w:rFonts w:ascii="Arial" w:hAnsi="Arial" w:cs="Times New Roman" w:hint="default"/>
      </w:rPr>
    </w:lvl>
    <w:lvl w:ilvl="8">
      <w:start w:val="1"/>
      <w:numFmt w:val="bullet"/>
      <w:lvlText w:val="•"/>
      <w:lvlJc w:val="left"/>
      <w:pPr>
        <w:tabs>
          <w:tab w:val="left" w:pos="6120"/>
        </w:tabs>
        <w:ind w:left="6120" w:hanging="360"/>
      </w:pPr>
      <w:rPr>
        <w:rFonts w:ascii="Arial" w:hAnsi="Arial" w:cs="Times New Roman" w:hint="default"/>
      </w:rPr>
    </w:lvl>
  </w:abstractNum>
  <w:abstractNum w:abstractNumId="21" w15:restartNumberingAfterBreak="0">
    <w:nsid w:val="3DCA40B1"/>
    <w:multiLevelType w:val="hybridMultilevel"/>
    <w:tmpl w:val="700CE9B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FFFFFFFF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BD502C82">
      <w:start w:val="1"/>
      <w:numFmt w:val="bullet"/>
      <w:lvlText w:val="–"/>
      <w:lvlJc w:val="left"/>
      <w:pPr>
        <w:ind w:left="1260" w:hanging="420"/>
      </w:pPr>
      <w:rPr>
        <w:rFonts w:ascii="Arial" w:hAnsi="Arial" w:hint="default"/>
      </w:rPr>
    </w:lvl>
    <w:lvl w:ilvl="3" w:tplc="A162DF58">
      <w:start w:val="1"/>
      <w:numFmt w:val="bullet"/>
      <w:lvlText w:val="-"/>
      <w:lvlJc w:val="left"/>
      <w:pPr>
        <w:ind w:left="1680" w:hanging="420"/>
      </w:pPr>
      <w:rPr>
        <w:rFonts w:ascii="Times New Roman" w:eastAsia="SimSun" w:hAnsi="Times New Roman" w:cs="Times New Roman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44C50D08"/>
    <w:multiLevelType w:val="hybridMultilevel"/>
    <w:tmpl w:val="2DFCA4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58E2078"/>
    <w:multiLevelType w:val="multilevel"/>
    <w:tmpl w:val="458E2078"/>
    <w:lvl w:ilvl="0">
      <w:start w:val="1"/>
      <w:numFmt w:val="bullet"/>
      <w:lvlText w:val="•"/>
      <w:lvlJc w:val="left"/>
      <w:pPr>
        <w:tabs>
          <w:tab w:val="left" w:pos="360"/>
        </w:tabs>
        <w:ind w:left="360" w:hanging="360"/>
      </w:pPr>
      <w:rPr>
        <w:rFonts w:ascii="Arial" w:hAnsi="Arial" w:cs="Times New Roman" w:hint="default"/>
      </w:rPr>
    </w:lvl>
    <w:lvl w:ilvl="1">
      <w:numFmt w:val="bullet"/>
      <w:lvlText w:val="•"/>
      <w:lvlJc w:val="left"/>
      <w:pPr>
        <w:tabs>
          <w:tab w:val="left" w:pos="1080"/>
        </w:tabs>
        <w:ind w:left="1080" w:hanging="360"/>
      </w:pPr>
      <w:rPr>
        <w:rFonts w:ascii="Arial" w:hAnsi="Arial" w:cs="Times New Roman" w:hint="default"/>
      </w:rPr>
    </w:lvl>
    <w:lvl w:ilvl="2">
      <w:start w:val="1"/>
      <w:numFmt w:val="bullet"/>
      <w:lvlText w:val="•"/>
      <w:lvlJc w:val="left"/>
      <w:pPr>
        <w:tabs>
          <w:tab w:val="left" w:pos="1800"/>
        </w:tabs>
        <w:ind w:left="1800" w:hanging="360"/>
      </w:pPr>
      <w:rPr>
        <w:rFonts w:ascii="Arial" w:hAnsi="Arial" w:cs="Times New Roman" w:hint="default"/>
      </w:rPr>
    </w:lvl>
    <w:lvl w:ilvl="3">
      <w:start w:val="1"/>
      <w:numFmt w:val="bullet"/>
      <w:lvlText w:val="•"/>
      <w:lvlJc w:val="left"/>
      <w:pPr>
        <w:tabs>
          <w:tab w:val="left" w:pos="2520"/>
        </w:tabs>
        <w:ind w:left="2520" w:hanging="360"/>
      </w:pPr>
      <w:rPr>
        <w:rFonts w:ascii="Arial" w:hAnsi="Arial" w:cs="Times New Roman" w:hint="default"/>
      </w:rPr>
    </w:lvl>
    <w:lvl w:ilvl="4">
      <w:start w:val="1"/>
      <w:numFmt w:val="bullet"/>
      <w:lvlText w:val="•"/>
      <w:lvlJc w:val="left"/>
      <w:pPr>
        <w:tabs>
          <w:tab w:val="left" w:pos="3240"/>
        </w:tabs>
        <w:ind w:left="3240" w:hanging="360"/>
      </w:pPr>
      <w:rPr>
        <w:rFonts w:ascii="Arial" w:hAnsi="Arial" w:cs="Times New Roman" w:hint="default"/>
      </w:rPr>
    </w:lvl>
    <w:lvl w:ilvl="5">
      <w:start w:val="1"/>
      <w:numFmt w:val="bullet"/>
      <w:lvlText w:val="•"/>
      <w:lvlJc w:val="left"/>
      <w:pPr>
        <w:tabs>
          <w:tab w:val="left" w:pos="3960"/>
        </w:tabs>
        <w:ind w:left="3960" w:hanging="360"/>
      </w:pPr>
      <w:rPr>
        <w:rFonts w:ascii="Arial" w:hAnsi="Arial" w:cs="Times New Roman" w:hint="default"/>
      </w:rPr>
    </w:lvl>
    <w:lvl w:ilvl="6">
      <w:start w:val="1"/>
      <w:numFmt w:val="bullet"/>
      <w:lvlText w:val="•"/>
      <w:lvlJc w:val="left"/>
      <w:pPr>
        <w:tabs>
          <w:tab w:val="left" w:pos="4680"/>
        </w:tabs>
        <w:ind w:left="4680" w:hanging="360"/>
      </w:pPr>
      <w:rPr>
        <w:rFonts w:ascii="Arial" w:hAnsi="Arial" w:cs="Times New Roman" w:hint="default"/>
      </w:rPr>
    </w:lvl>
    <w:lvl w:ilvl="7">
      <w:start w:val="1"/>
      <w:numFmt w:val="bullet"/>
      <w:lvlText w:val="•"/>
      <w:lvlJc w:val="left"/>
      <w:pPr>
        <w:tabs>
          <w:tab w:val="left" w:pos="5400"/>
        </w:tabs>
        <w:ind w:left="5400" w:hanging="360"/>
      </w:pPr>
      <w:rPr>
        <w:rFonts w:ascii="Arial" w:hAnsi="Arial" w:cs="Times New Roman" w:hint="default"/>
      </w:rPr>
    </w:lvl>
    <w:lvl w:ilvl="8">
      <w:start w:val="1"/>
      <w:numFmt w:val="bullet"/>
      <w:lvlText w:val="•"/>
      <w:lvlJc w:val="left"/>
      <w:pPr>
        <w:tabs>
          <w:tab w:val="left" w:pos="6120"/>
        </w:tabs>
        <w:ind w:left="6120" w:hanging="360"/>
      </w:pPr>
      <w:rPr>
        <w:rFonts w:ascii="Arial" w:hAnsi="Arial" w:cs="Times New Roman" w:hint="default"/>
      </w:rPr>
    </w:lvl>
  </w:abstractNum>
  <w:abstractNum w:abstractNumId="24" w15:restartNumberingAfterBreak="0">
    <w:nsid w:val="4E9C04D6"/>
    <w:multiLevelType w:val="hybridMultilevel"/>
    <w:tmpl w:val="4B0A1B3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4F751127"/>
    <w:multiLevelType w:val="multilevel"/>
    <w:tmpl w:val="4F751127"/>
    <w:lvl w:ilvl="0">
      <w:start w:val="1"/>
      <w:numFmt w:val="decimal"/>
      <w:lvlText w:val="%1)"/>
      <w:lvlJc w:val="left"/>
      <w:pPr>
        <w:ind w:left="1069" w:hanging="360"/>
      </w:pPr>
    </w:lvl>
    <w:lvl w:ilvl="1">
      <w:start w:val="1"/>
      <w:numFmt w:val="lowerLetter"/>
      <w:lvlText w:val="%2)"/>
      <w:lvlJc w:val="left"/>
      <w:pPr>
        <w:ind w:left="1549" w:hanging="420"/>
      </w:pPr>
    </w:lvl>
    <w:lvl w:ilvl="2">
      <w:start w:val="1"/>
      <w:numFmt w:val="lowerRoman"/>
      <w:lvlText w:val="%3."/>
      <w:lvlJc w:val="right"/>
      <w:pPr>
        <w:ind w:left="1969" w:hanging="420"/>
      </w:pPr>
    </w:lvl>
    <w:lvl w:ilvl="3">
      <w:start w:val="1"/>
      <w:numFmt w:val="decimal"/>
      <w:lvlText w:val="%4."/>
      <w:lvlJc w:val="left"/>
      <w:pPr>
        <w:ind w:left="2389" w:hanging="420"/>
      </w:pPr>
    </w:lvl>
    <w:lvl w:ilvl="4">
      <w:start w:val="1"/>
      <w:numFmt w:val="lowerLetter"/>
      <w:lvlText w:val="%5)"/>
      <w:lvlJc w:val="left"/>
      <w:pPr>
        <w:ind w:left="2809" w:hanging="420"/>
      </w:pPr>
    </w:lvl>
    <w:lvl w:ilvl="5">
      <w:start w:val="1"/>
      <w:numFmt w:val="lowerRoman"/>
      <w:lvlText w:val="%6."/>
      <w:lvlJc w:val="right"/>
      <w:pPr>
        <w:ind w:left="3229" w:hanging="420"/>
      </w:pPr>
    </w:lvl>
    <w:lvl w:ilvl="6">
      <w:start w:val="1"/>
      <w:numFmt w:val="decimal"/>
      <w:lvlText w:val="%7."/>
      <w:lvlJc w:val="left"/>
      <w:pPr>
        <w:ind w:left="3649" w:hanging="420"/>
      </w:pPr>
    </w:lvl>
    <w:lvl w:ilvl="7">
      <w:start w:val="1"/>
      <w:numFmt w:val="lowerLetter"/>
      <w:lvlText w:val="%8)"/>
      <w:lvlJc w:val="left"/>
      <w:pPr>
        <w:ind w:left="4069" w:hanging="420"/>
      </w:pPr>
    </w:lvl>
    <w:lvl w:ilvl="8">
      <w:start w:val="1"/>
      <w:numFmt w:val="lowerRoman"/>
      <w:lvlText w:val="%9."/>
      <w:lvlJc w:val="right"/>
      <w:pPr>
        <w:ind w:left="4489" w:hanging="420"/>
      </w:pPr>
    </w:lvl>
  </w:abstractNum>
  <w:abstractNum w:abstractNumId="26" w15:restartNumberingAfterBreak="0">
    <w:nsid w:val="536C1CCE"/>
    <w:multiLevelType w:val="multilevel"/>
    <w:tmpl w:val="536C1CCE"/>
    <w:lvl w:ilvl="0">
      <w:start w:val="1"/>
      <w:numFmt w:val="bullet"/>
      <w:lvlText w:val="•"/>
      <w:lvlJc w:val="left"/>
      <w:pPr>
        <w:tabs>
          <w:tab w:val="left" w:pos="360"/>
        </w:tabs>
        <w:ind w:left="360" w:hanging="360"/>
      </w:pPr>
      <w:rPr>
        <w:rFonts w:ascii="Arial" w:hAnsi="Arial" w:hint="default"/>
      </w:rPr>
    </w:lvl>
    <w:lvl w:ilvl="1">
      <w:numFmt w:val="bullet"/>
      <w:lvlText w:val="•"/>
      <w:lvlJc w:val="left"/>
      <w:pPr>
        <w:tabs>
          <w:tab w:val="left" w:pos="1080"/>
        </w:tabs>
        <w:ind w:left="1080" w:hanging="360"/>
      </w:pPr>
      <w:rPr>
        <w:rFonts w:ascii="Arial" w:hAnsi="Arial" w:hint="default"/>
      </w:rPr>
    </w:lvl>
    <w:lvl w:ilvl="2">
      <w:start w:val="1"/>
      <w:numFmt w:val="bullet"/>
      <w:lvlText w:val="•"/>
      <w:lvlJc w:val="left"/>
      <w:pPr>
        <w:tabs>
          <w:tab w:val="left" w:pos="1800"/>
        </w:tabs>
        <w:ind w:left="1800" w:hanging="360"/>
      </w:pPr>
      <w:rPr>
        <w:rFonts w:ascii="Arial" w:hAnsi="Arial" w:hint="default"/>
      </w:rPr>
    </w:lvl>
    <w:lvl w:ilvl="3">
      <w:start w:val="1"/>
      <w:numFmt w:val="bullet"/>
      <w:lvlText w:val="•"/>
      <w:lvlJc w:val="left"/>
      <w:pPr>
        <w:tabs>
          <w:tab w:val="left" w:pos="2520"/>
        </w:tabs>
        <w:ind w:left="252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240"/>
        </w:tabs>
        <w:ind w:left="324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3960"/>
        </w:tabs>
        <w:ind w:left="396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4680"/>
        </w:tabs>
        <w:ind w:left="468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400"/>
        </w:tabs>
        <w:ind w:left="540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120"/>
        </w:tabs>
        <w:ind w:left="6120" w:hanging="360"/>
      </w:pPr>
      <w:rPr>
        <w:rFonts w:ascii="Arial" w:hAnsi="Arial" w:hint="default"/>
      </w:rPr>
    </w:lvl>
  </w:abstractNum>
  <w:abstractNum w:abstractNumId="27" w15:restartNumberingAfterBreak="0">
    <w:nsid w:val="53FC2016"/>
    <w:multiLevelType w:val="hybridMultilevel"/>
    <w:tmpl w:val="FBC2DE20"/>
    <w:lvl w:ilvl="0" w:tplc="4150251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54CE2E7F"/>
    <w:multiLevelType w:val="multilevel"/>
    <w:tmpl w:val="54CE2E7F"/>
    <w:lvl w:ilvl="0">
      <w:start w:val="1"/>
      <w:numFmt w:val="bullet"/>
      <w:lvlText w:val="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"/>
      <w:lvlJc w:val="left"/>
      <w:pPr>
        <w:tabs>
          <w:tab w:val="left" w:pos="1080"/>
        </w:tabs>
        <w:ind w:left="1080" w:hanging="360"/>
      </w:pPr>
      <w:rPr>
        <w:rFonts w:ascii="Wingdings" w:hAnsi="Wingdings" w:hint="default"/>
      </w:rPr>
    </w:lvl>
    <w:lvl w:ilvl="2">
      <w:start w:val="1"/>
      <w:numFmt w:val="bullet"/>
      <w:lvlText w:val="•"/>
      <w:lvlJc w:val="left"/>
      <w:pPr>
        <w:tabs>
          <w:tab w:val="left" w:pos="1800"/>
        </w:tabs>
        <w:ind w:left="1800" w:hanging="360"/>
      </w:pPr>
      <w:rPr>
        <w:rFonts w:ascii="Arial" w:hAnsi="Arial" w:hint="default"/>
      </w:rPr>
    </w:lvl>
    <w:lvl w:ilvl="3">
      <w:start w:val="1"/>
      <w:numFmt w:val="bullet"/>
      <w:lvlText w:val="•"/>
      <w:lvlJc w:val="left"/>
      <w:pPr>
        <w:tabs>
          <w:tab w:val="left" w:pos="2520"/>
        </w:tabs>
        <w:ind w:left="252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240"/>
        </w:tabs>
        <w:ind w:left="324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3960"/>
        </w:tabs>
        <w:ind w:left="396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4680"/>
        </w:tabs>
        <w:ind w:left="468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400"/>
        </w:tabs>
        <w:ind w:left="540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120"/>
        </w:tabs>
        <w:ind w:left="6120" w:hanging="360"/>
      </w:pPr>
      <w:rPr>
        <w:rFonts w:ascii="Arial" w:hAnsi="Arial" w:hint="default"/>
      </w:rPr>
    </w:lvl>
  </w:abstractNum>
  <w:abstractNum w:abstractNumId="29" w15:restartNumberingAfterBreak="0">
    <w:nsid w:val="56013142"/>
    <w:multiLevelType w:val="hybridMultilevel"/>
    <w:tmpl w:val="ECE4905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527E3004">
      <w:start w:val="5559"/>
      <w:numFmt w:val="bullet"/>
      <w:lvlText w:val="o"/>
      <w:lvlJc w:val="left"/>
      <w:pPr>
        <w:ind w:left="1260" w:hanging="420"/>
      </w:pPr>
      <w:rPr>
        <w:rFonts w:ascii="Courier New" w:hAnsi="Courier New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57F05D4C"/>
    <w:multiLevelType w:val="multilevel"/>
    <w:tmpl w:val="57F05D4C"/>
    <w:lvl w:ilvl="0">
      <w:start w:val="33"/>
      <w:numFmt w:val="bullet"/>
      <w:lvlText w:val="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  <w:lvl w:ilvl="1">
      <w:start w:val="33"/>
      <w:numFmt w:val="bullet"/>
      <w:lvlText w:val=""/>
      <w:lvlJc w:val="left"/>
      <w:pPr>
        <w:tabs>
          <w:tab w:val="left" w:pos="1080"/>
        </w:tabs>
        <w:ind w:left="1080" w:hanging="360"/>
      </w:pPr>
      <w:rPr>
        <w:rFonts w:ascii="Wingdings" w:hAnsi="Wingdings" w:hint="default"/>
      </w:rPr>
    </w:lvl>
    <w:lvl w:ilvl="2">
      <w:start w:val="1"/>
      <w:numFmt w:val="bullet"/>
      <w:lvlText w:val="•"/>
      <w:lvlJc w:val="left"/>
      <w:pPr>
        <w:tabs>
          <w:tab w:val="left" w:pos="1800"/>
        </w:tabs>
        <w:ind w:left="1800" w:hanging="360"/>
      </w:pPr>
      <w:rPr>
        <w:rFonts w:ascii="Arial" w:hAnsi="Arial" w:hint="default"/>
      </w:rPr>
    </w:lvl>
    <w:lvl w:ilvl="3">
      <w:start w:val="1"/>
      <w:numFmt w:val="bullet"/>
      <w:lvlText w:val="•"/>
      <w:lvlJc w:val="left"/>
      <w:pPr>
        <w:tabs>
          <w:tab w:val="left" w:pos="2520"/>
        </w:tabs>
        <w:ind w:left="252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240"/>
        </w:tabs>
        <w:ind w:left="324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3960"/>
        </w:tabs>
        <w:ind w:left="396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4680"/>
        </w:tabs>
        <w:ind w:left="468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400"/>
        </w:tabs>
        <w:ind w:left="540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120"/>
        </w:tabs>
        <w:ind w:left="6120" w:hanging="360"/>
      </w:pPr>
      <w:rPr>
        <w:rFonts w:ascii="Arial" w:hAnsi="Arial" w:hint="default"/>
      </w:rPr>
    </w:lvl>
  </w:abstractNum>
  <w:abstractNum w:abstractNumId="31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32" w15:restartNumberingAfterBreak="0">
    <w:nsid w:val="62AE0519"/>
    <w:multiLevelType w:val="multilevel"/>
    <w:tmpl w:val="633C7B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3" w15:restartNumberingAfterBreak="0">
    <w:nsid w:val="62DE2FA0"/>
    <w:multiLevelType w:val="hybridMultilevel"/>
    <w:tmpl w:val="92E257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35" w15:restartNumberingAfterBreak="0">
    <w:nsid w:val="66297F58"/>
    <w:multiLevelType w:val="hybridMultilevel"/>
    <w:tmpl w:val="22E290EE"/>
    <w:lvl w:ilvl="0" w:tplc="41502510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6407934"/>
    <w:multiLevelType w:val="hybridMultilevel"/>
    <w:tmpl w:val="66F0A2CA"/>
    <w:lvl w:ilvl="0" w:tplc="943C6920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)"/>
      <w:lvlJc w:val="left"/>
      <w:pPr>
        <w:ind w:left="1200" w:hanging="420"/>
      </w:pPr>
    </w:lvl>
    <w:lvl w:ilvl="2" w:tplc="0409001B">
      <w:start w:val="1"/>
      <w:numFmt w:val="lowerRoman"/>
      <w:lvlText w:val="%3."/>
      <w:lvlJc w:val="right"/>
      <w:pPr>
        <w:ind w:left="1620" w:hanging="420"/>
      </w:pPr>
    </w:lvl>
    <w:lvl w:ilvl="3" w:tplc="0409000F">
      <w:start w:val="1"/>
      <w:numFmt w:val="decimal"/>
      <w:lvlText w:val="%4."/>
      <w:lvlJc w:val="left"/>
      <w:pPr>
        <w:ind w:left="2040" w:hanging="420"/>
      </w:pPr>
    </w:lvl>
    <w:lvl w:ilvl="4" w:tplc="04090019">
      <w:start w:val="1"/>
      <w:numFmt w:val="lowerLetter"/>
      <w:lvlText w:val="%5)"/>
      <w:lvlJc w:val="left"/>
      <w:pPr>
        <w:ind w:left="2460" w:hanging="420"/>
      </w:pPr>
    </w:lvl>
    <w:lvl w:ilvl="5" w:tplc="0409001B">
      <w:start w:val="1"/>
      <w:numFmt w:val="lowerRoman"/>
      <w:lvlText w:val="%6."/>
      <w:lvlJc w:val="right"/>
      <w:pPr>
        <w:ind w:left="2880" w:hanging="420"/>
      </w:pPr>
    </w:lvl>
    <w:lvl w:ilvl="6" w:tplc="0409000F">
      <w:start w:val="1"/>
      <w:numFmt w:val="decimal"/>
      <w:lvlText w:val="%7."/>
      <w:lvlJc w:val="left"/>
      <w:pPr>
        <w:ind w:left="3300" w:hanging="420"/>
      </w:pPr>
    </w:lvl>
    <w:lvl w:ilvl="7" w:tplc="04090019">
      <w:start w:val="1"/>
      <w:numFmt w:val="lowerLetter"/>
      <w:lvlText w:val="%8)"/>
      <w:lvlJc w:val="left"/>
      <w:pPr>
        <w:ind w:left="3720" w:hanging="420"/>
      </w:pPr>
    </w:lvl>
    <w:lvl w:ilvl="8" w:tplc="0409001B">
      <w:start w:val="1"/>
      <w:numFmt w:val="lowerRoman"/>
      <w:lvlText w:val="%9."/>
      <w:lvlJc w:val="right"/>
      <w:pPr>
        <w:ind w:left="4140" w:hanging="420"/>
      </w:pPr>
    </w:lvl>
  </w:abstractNum>
  <w:abstractNum w:abstractNumId="37" w15:restartNumberingAfterBreak="0">
    <w:nsid w:val="736D6E2A"/>
    <w:multiLevelType w:val="hybridMultilevel"/>
    <w:tmpl w:val="024EBBF2"/>
    <w:lvl w:ilvl="0" w:tplc="B58EBE26">
      <w:start w:val="1"/>
      <w:numFmt w:val="decimal"/>
      <w:pStyle w:val="2"/>
      <w:lvlText w:val="[%1]"/>
      <w:lvlJc w:val="left"/>
      <w:pPr>
        <w:tabs>
          <w:tab w:val="num" w:pos="2041"/>
        </w:tabs>
        <w:ind w:left="2041" w:hanging="737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742A36C7"/>
    <w:multiLevelType w:val="multilevel"/>
    <w:tmpl w:val="742A36C7"/>
    <w:lvl w:ilvl="0">
      <w:start w:val="1"/>
      <w:numFmt w:val="decimal"/>
      <w:lvlText w:val="%1)"/>
      <w:lvlJc w:val="left"/>
      <w:pPr>
        <w:ind w:left="936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39" w15:restartNumberingAfterBreak="0">
    <w:nsid w:val="7BED18BC"/>
    <w:multiLevelType w:val="multilevel"/>
    <w:tmpl w:val="440CD9A6"/>
    <w:lvl w:ilvl="0">
      <w:start w:val="1"/>
      <w:numFmt w:val="decimal"/>
      <w:pStyle w:val="1"/>
      <w:lvlText w:val="%1."/>
      <w:lvlJc w:val="left"/>
      <w:pPr>
        <w:tabs>
          <w:tab w:val="num" w:pos="567"/>
        </w:tabs>
        <w:ind w:left="567" w:hanging="567"/>
      </w:pPr>
      <w:rPr>
        <w:rFonts w:ascii="Arial" w:hAnsi="Arial" w:cs="Arial" w:hint="default"/>
        <w:u w:val="none"/>
      </w:rPr>
    </w:lvl>
    <w:lvl w:ilvl="1">
      <w:start w:val="1"/>
      <w:numFmt w:val="decimal"/>
      <w:pStyle w:val="20"/>
      <w:lvlText w:val="%1.%2."/>
      <w:lvlJc w:val="left"/>
      <w:pPr>
        <w:tabs>
          <w:tab w:val="num" w:pos="567"/>
        </w:tabs>
        <w:ind w:left="567" w:hanging="567"/>
      </w:pPr>
      <w:rPr>
        <w:rFonts w:hint="default"/>
        <w:u w:val="none"/>
        <w:lang w:val="x-none"/>
      </w:rPr>
    </w:lvl>
    <w:lvl w:ilvl="2">
      <w:start w:val="1"/>
      <w:numFmt w:val="decimal"/>
      <w:lvlText w:val="A.%3"/>
      <w:lvlJc w:val="left"/>
      <w:pPr>
        <w:tabs>
          <w:tab w:val="num" w:pos="-5500"/>
        </w:tabs>
        <w:ind w:left="-2949" w:hanging="1304"/>
      </w:pPr>
      <w:rPr>
        <w:rFonts w:hint="eastAsia"/>
        <w:u w:val="none"/>
        <w:lang w:val="en-US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-5500"/>
        </w:tabs>
        <w:ind w:left="-2949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-5500"/>
        </w:tabs>
        <w:ind w:left="-550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5500"/>
        </w:tabs>
        <w:ind w:left="-550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5500"/>
        </w:tabs>
        <w:ind w:left="-550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5500"/>
        </w:tabs>
        <w:ind w:left="-550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5500"/>
        </w:tabs>
        <w:ind w:left="-5500" w:firstLine="0"/>
      </w:pPr>
      <w:rPr>
        <w:rFonts w:hint="default"/>
      </w:rPr>
    </w:lvl>
  </w:abstractNum>
  <w:abstractNum w:abstractNumId="40" w15:restartNumberingAfterBreak="0">
    <w:nsid w:val="7CFF1A54"/>
    <w:multiLevelType w:val="hybridMultilevel"/>
    <w:tmpl w:val="6E923930"/>
    <w:lvl w:ilvl="0" w:tplc="4CD4B8CC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1" w15:restartNumberingAfterBreak="0">
    <w:nsid w:val="7E2407A1"/>
    <w:multiLevelType w:val="singleLevel"/>
    <w:tmpl w:val="7E2407A1"/>
    <w:lvl w:ilvl="0">
      <w:start w:val="1"/>
      <w:numFmt w:val="decimal"/>
      <w:pStyle w:val="Reference"/>
      <w:lvlText w:val="[%1]"/>
      <w:lvlJc w:val="left"/>
      <w:pPr>
        <w:tabs>
          <w:tab w:val="left" w:pos="360"/>
        </w:tabs>
        <w:ind w:left="360" w:hanging="360"/>
      </w:pPr>
    </w:lvl>
  </w:abstractNum>
  <w:num w:numId="1">
    <w:abstractNumId w:val="39"/>
  </w:num>
  <w:num w:numId="2">
    <w:abstractNumId w:val="37"/>
  </w:num>
  <w:num w:numId="3">
    <w:abstractNumId w:val="40"/>
  </w:num>
  <w:num w:numId="4">
    <w:abstractNumId w:val="4"/>
  </w:num>
  <w:num w:numId="5">
    <w:abstractNumId w:val="36"/>
  </w:num>
  <w:num w:numId="6">
    <w:abstractNumId w:val="10"/>
  </w:num>
  <w:num w:numId="7">
    <w:abstractNumId w:val="34"/>
  </w:num>
  <w:num w:numId="8">
    <w:abstractNumId w:val="31"/>
  </w:num>
  <w:num w:numId="9">
    <w:abstractNumId w:val="14"/>
  </w:num>
  <w:num w:numId="10">
    <w:abstractNumId w:val="25"/>
  </w:num>
  <w:num w:numId="11">
    <w:abstractNumId w:val="38"/>
  </w:num>
  <w:num w:numId="12">
    <w:abstractNumId w:val="3"/>
  </w:num>
  <w:num w:numId="13">
    <w:abstractNumId w:val="13"/>
  </w:num>
  <w:num w:numId="14">
    <w:abstractNumId w:val="9"/>
  </w:num>
  <w:num w:numId="15">
    <w:abstractNumId w:val="33"/>
  </w:num>
  <w:num w:numId="16">
    <w:abstractNumId w:val="7"/>
  </w:num>
  <w:num w:numId="17">
    <w:abstractNumId w:val="16"/>
  </w:num>
  <w:num w:numId="18">
    <w:abstractNumId w:val="18"/>
  </w:num>
  <w:num w:numId="19">
    <w:abstractNumId w:val="1"/>
  </w:num>
  <w:num w:numId="20">
    <w:abstractNumId w:val="23"/>
  </w:num>
  <w:num w:numId="21">
    <w:abstractNumId w:val="31"/>
  </w:num>
  <w:num w:numId="22">
    <w:abstractNumId w:val="20"/>
  </w:num>
  <w:num w:numId="23">
    <w:abstractNumId w:val="5"/>
  </w:num>
  <w:num w:numId="24">
    <w:abstractNumId w:val="22"/>
  </w:num>
  <w:num w:numId="25">
    <w:abstractNumId w:val="41"/>
  </w:num>
  <w:num w:numId="26">
    <w:abstractNumId w:val="30"/>
  </w:num>
  <w:num w:numId="27">
    <w:abstractNumId w:val="15"/>
  </w:num>
  <w:num w:numId="28">
    <w:abstractNumId w:val="26"/>
  </w:num>
  <w:num w:numId="29">
    <w:abstractNumId w:val="28"/>
  </w:num>
  <w:num w:numId="30">
    <w:abstractNumId w:val="8"/>
  </w:num>
  <w:num w:numId="31">
    <w:abstractNumId w:val="11"/>
  </w:num>
  <w:num w:numId="32">
    <w:abstractNumId w:val="12"/>
  </w:num>
  <w:num w:numId="33">
    <w:abstractNumId w:val="27"/>
  </w:num>
  <w:num w:numId="34">
    <w:abstractNumId w:val="32"/>
  </w:num>
  <w:num w:numId="3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4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6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7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8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9">
    <w:abstractNumId w:val="17"/>
  </w:num>
  <w:num w:numId="60">
    <w:abstractNumId w:val="29"/>
  </w:num>
  <w:num w:numId="61">
    <w:abstractNumId w:val="35"/>
  </w:num>
  <w:num w:numId="62">
    <w:abstractNumId w:val="24"/>
  </w:num>
  <w:num w:numId="63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64">
    <w:abstractNumId w:val="21"/>
  </w:num>
  <w:num w:numId="65">
    <w:abstractNumId w:val="2"/>
  </w:num>
  <w:num w:numId="66">
    <w:abstractNumId w:val="19"/>
  </w:num>
  <w:num w:numId="67">
    <w:abstractNumId w:val="6"/>
  </w:num>
  <w:numIdMacAtCleanup w:val="5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A3CC9"/>
    <w:rsid w:val="0000319B"/>
    <w:rsid w:val="00012071"/>
    <w:rsid w:val="000143B0"/>
    <w:rsid w:val="000143C4"/>
    <w:rsid w:val="000205E0"/>
    <w:rsid w:val="000336CB"/>
    <w:rsid w:val="0004331E"/>
    <w:rsid w:val="000435EC"/>
    <w:rsid w:val="0005450B"/>
    <w:rsid w:val="0005457A"/>
    <w:rsid w:val="00054600"/>
    <w:rsid w:val="00057000"/>
    <w:rsid w:val="0006067F"/>
    <w:rsid w:val="00060DD8"/>
    <w:rsid w:val="00062CC1"/>
    <w:rsid w:val="000703E5"/>
    <w:rsid w:val="000727A8"/>
    <w:rsid w:val="000765CA"/>
    <w:rsid w:val="000825DE"/>
    <w:rsid w:val="00082AE6"/>
    <w:rsid w:val="0009287A"/>
    <w:rsid w:val="00093E94"/>
    <w:rsid w:val="000A3B03"/>
    <w:rsid w:val="000A3EEE"/>
    <w:rsid w:val="000A5176"/>
    <w:rsid w:val="000A6662"/>
    <w:rsid w:val="000A70CA"/>
    <w:rsid w:val="000A744A"/>
    <w:rsid w:val="000B6A17"/>
    <w:rsid w:val="000C1140"/>
    <w:rsid w:val="000D7BB7"/>
    <w:rsid w:val="000E3BC4"/>
    <w:rsid w:val="000F0117"/>
    <w:rsid w:val="000F12CB"/>
    <w:rsid w:val="000F1BBF"/>
    <w:rsid w:val="000F5228"/>
    <w:rsid w:val="000F5FCE"/>
    <w:rsid w:val="000F73EF"/>
    <w:rsid w:val="000F7449"/>
    <w:rsid w:val="001012F8"/>
    <w:rsid w:val="00111628"/>
    <w:rsid w:val="00112668"/>
    <w:rsid w:val="00113B6E"/>
    <w:rsid w:val="001210F6"/>
    <w:rsid w:val="001277BD"/>
    <w:rsid w:val="001301EF"/>
    <w:rsid w:val="00130D7E"/>
    <w:rsid w:val="00131EBD"/>
    <w:rsid w:val="001342AE"/>
    <w:rsid w:val="00134EBE"/>
    <w:rsid w:val="00144846"/>
    <w:rsid w:val="00144E0F"/>
    <w:rsid w:val="00147CC4"/>
    <w:rsid w:val="00150222"/>
    <w:rsid w:val="00152AE3"/>
    <w:rsid w:val="001566A5"/>
    <w:rsid w:val="0016424A"/>
    <w:rsid w:val="00167066"/>
    <w:rsid w:val="00177075"/>
    <w:rsid w:val="00177672"/>
    <w:rsid w:val="001807D6"/>
    <w:rsid w:val="001812FC"/>
    <w:rsid w:val="001825B5"/>
    <w:rsid w:val="0018696E"/>
    <w:rsid w:val="00187D6F"/>
    <w:rsid w:val="00196947"/>
    <w:rsid w:val="001A2B3F"/>
    <w:rsid w:val="001A39D2"/>
    <w:rsid w:val="001A3AA5"/>
    <w:rsid w:val="001A4756"/>
    <w:rsid w:val="001B119C"/>
    <w:rsid w:val="001B7E18"/>
    <w:rsid w:val="001C11F1"/>
    <w:rsid w:val="001D3BCD"/>
    <w:rsid w:val="001D48C4"/>
    <w:rsid w:val="001D62C1"/>
    <w:rsid w:val="001E055E"/>
    <w:rsid w:val="001E0CF3"/>
    <w:rsid w:val="001E2254"/>
    <w:rsid w:val="00202478"/>
    <w:rsid w:val="0020343E"/>
    <w:rsid w:val="00203CB5"/>
    <w:rsid w:val="0020546D"/>
    <w:rsid w:val="002103C9"/>
    <w:rsid w:val="0021149D"/>
    <w:rsid w:val="00220904"/>
    <w:rsid w:val="00221708"/>
    <w:rsid w:val="00222A83"/>
    <w:rsid w:val="00223AE7"/>
    <w:rsid w:val="00235972"/>
    <w:rsid w:val="00244AD4"/>
    <w:rsid w:val="0024573F"/>
    <w:rsid w:val="00257024"/>
    <w:rsid w:val="002652A1"/>
    <w:rsid w:val="00272BB6"/>
    <w:rsid w:val="00277045"/>
    <w:rsid w:val="00277970"/>
    <w:rsid w:val="002903A1"/>
    <w:rsid w:val="0029190E"/>
    <w:rsid w:val="00291C88"/>
    <w:rsid w:val="00292D0D"/>
    <w:rsid w:val="00296626"/>
    <w:rsid w:val="00296EBC"/>
    <w:rsid w:val="00297005"/>
    <w:rsid w:val="002977EF"/>
    <w:rsid w:val="002A2B52"/>
    <w:rsid w:val="002A2E9E"/>
    <w:rsid w:val="002A4D4F"/>
    <w:rsid w:val="002A4FDA"/>
    <w:rsid w:val="002B1410"/>
    <w:rsid w:val="002B1C41"/>
    <w:rsid w:val="002B1EA8"/>
    <w:rsid w:val="002B4AF9"/>
    <w:rsid w:val="002B7392"/>
    <w:rsid w:val="002B773C"/>
    <w:rsid w:val="002C1DE6"/>
    <w:rsid w:val="002C58AB"/>
    <w:rsid w:val="002C6F2E"/>
    <w:rsid w:val="002D0931"/>
    <w:rsid w:val="002D11A3"/>
    <w:rsid w:val="002D306D"/>
    <w:rsid w:val="002D3099"/>
    <w:rsid w:val="002D5298"/>
    <w:rsid w:val="002D6C11"/>
    <w:rsid w:val="002E18FC"/>
    <w:rsid w:val="002E206B"/>
    <w:rsid w:val="002E43A2"/>
    <w:rsid w:val="002E4B68"/>
    <w:rsid w:val="002E7548"/>
    <w:rsid w:val="002F00AD"/>
    <w:rsid w:val="002F71CD"/>
    <w:rsid w:val="00311CED"/>
    <w:rsid w:val="00311E83"/>
    <w:rsid w:val="00313CFB"/>
    <w:rsid w:val="00315FB6"/>
    <w:rsid w:val="003236D1"/>
    <w:rsid w:val="00323DFA"/>
    <w:rsid w:val="00325B64"/>
    <w:rsid w:val="003307C9"/>
    <w:rsid w:val="00334384"/>
    <w:rsid w:val="003405BA"/>
    <w:rsid w:val="003530B2"/>
    <w:rsid w:val="00354D94"/>
    <w:rsid w:val="00362BF3"/>
    <w:rsid w:val="0036744B"/>
    <w:rsid w:val="00373428"/>
    <w:rsid w:val="00373532"/>
    <w:rsid w:val="00380D18"/>
    <w:rsid w:val="00381E79"/>
    <w:rsid w:val="00382342"/>
    <w:rsid w:val="0039294B"/>
    <w:rsid w:val="00396324"/>
    <w:rsid w:val="003A18BA"/>
    <w:rsid w:val="003A1F31"/>
    <w:rsid w:val="003A3CC9"/>
    <w:rsid w:val="003A4EE8"/>
    <w:rsid w:val="003B1B88"/>
    <w:rsid w:val="003B2977"/>
    <w:rsid w:val="003B4C22"/>
    <w:rsid w:val="003B7B8E"/>
    <w:rsid w:val="003C21EF"/>
    <w:rsid w:val="003C318D"/>
    <w:rsid w:val="003C74A3"/>
    <w:rsid w:val="003C7C4B"/>
    <w:rsid w:val="003D5F60"/>
    <w:rsid w:val="003E0051"/>
    <w:rsid w:val="003E46B4"/>
    <w:rsid w:val="003E67CF"/>
    <w:rsid w:val="003F0A42"/>
    <w:rsid w:val="003F216D"/>
    <w:rsid w:val="003F3FF8"/>
    <w:rsid w:val="003F5677"/>
    <w:rsid w:val="00400E14"/>
    <w:rsid w:val="00401E6F"/>
    <w:rsid w:val="00403DC4"/>
    <w:rsid w:val="00411FB5"/>
    <w:rsid w:val="00413297"/>
    <w:rsid w:val="00426117"/>
    <w:rsid w:val="00430B43"/>
    <w:rsid w:val="00430E96"/>
    <w:rsid w:val="004314D8"/>
    <w:rsid w:val="00440F19"/>
    <w:rsid w:val="00440F8A"/>
    <w:rsid w:val="00451521"/>
    <w:rsid w:val="00452B70"/>
    <w:rsid w:val="00453837"/>
    <w:rsid w:val="00464AB8"/>
    <w:rsid w:val="0047209C"/>
    <w:rsid w:val="00474852"/>
    <w:rsid w:val="0047489E"/>
    <w:rsid w:val="0047539D"/>
    <w:rsid w:val="00475770"/>
    <w:rsid w:val="004771C1"/>
    <w:rsid w:val="00483FCF"/>
    <w:rsid w:val="004855E1"/>
    <w:rsid w:val="004861D0"/>
    <w:rsid w:val="00487CC4"/>
    <w:rsid w:val="00491CDE"/>
    <w:rsid w:val="004942F4"/>
    <w:rsid w:val="0049437C"/>
    <w:rsid w:val="0049621A"/>
    <w:rsid w:val="004A1904"/>
    <w:rsid w:val="004A1F93"/>
    <w:rsid w:val="004A4B96"/>
    <w:rsid w:val="004A4E80"/>
    <w:rsid w:val="004A68DA"/>
    <w:rsid w:val="004B30E4"/>
    <w:rsid w:val="004B3C8E"/>
    <w:rsid w:val="004B4893"/>
    <w:rsid w:val="004C06BE"/>
    <w:rsid w:val="004C742C"/>
    <w:rsid w:val="004C76F1"/>
    <w:rsid w:val="004D2476"/>
    <w:rsid w:val="004D3BD2"/>
    <w:rsid w:val="004D7C7A"/>
    <w:rsid w:val="004E0AC6"/>
    <w:rsid w:val="004E2D64"/>
    <w:rsid w:val="004E45F6"/>
    <w:rsid w:val="004E6D5E"/>
    <w:rsid w:val="004E798D"/>
    <w:rsid w:val="004F2C46"/>
    <w:rsid w:val="004F5AD7"/>
    <w:rsid w:val="004F63DA"/>
    <w:rsid w:val="004F7962"/>
    <w:rsid w:val="005033E3"/>
    <w:rsid w:val="00513285"/>
    <w:rsid w:val="005206FA"/>
    <w:rsid w:val="0052090C"/>
    <w:rsid w:val="005213F9"/>
    <w:rsid w:val="00523750"/>
    <w:rsid w:val="00525363"/>
    <w:rsid w:val="00525CCD"/>
    <w:rsid w:val="00534964"/>
    <w:rsid w:val="0053629E"/>
    <w:rsid w:val="00537FB0"/>
    <w:rsid w:val="00542108"/>
    <w:rsid w:val="00544742"/>
    <w:rsid w:val="00553BE2"/>
    <w:rsid w:val="005554D9"/>
    <w:rsid w:val="0055604C"/>
    <w:rsid w:val="00563ACB"/>
    <w:rsid w:val="00571456"/>
    <w:rsid w:val="0057336E"/>
    <w:rsid w:val="00574186"/>
    <w:rsid w:val="005808D8"/>
    <w:rsid w:val="005812CF"/>
    <w:rsid w:val="005831B6"/>
    <w:rsid w:val="005842DB"/>
    <w:rsid w:val="0059387F"/>
    <w:rsid w:val="00594D3B"/>
    <w:rsid w:val="0059528E"/>
    <w:rsid w:val="005A181D"/>
    <w:rsid w:val="005A37FE"/>
    <w:rsid w:val="005A44E5"/>
    <w:rsid w:val="005A5D44"/>
    <w:rsid w:val="005A6F10"/>
    <w:rsid w:val="005B1A32"/>
    <w:rsid w:val="005C0E9E"/>
    <w:rsid w:val="005C3136"/>
    <w:rsid w:val="005C490B"/>
    <w:rsid w:val="005C5F8A"/>
    <w:rsid w:val="005D268E"/>
    <w:rsid w:val="005D2692"/>
    <w:rsid w:val="005D52B9"/>
    <w:rsid w:val="005D6EA0"/>
    <w:rsid w:val="005E71D7"/>
    <w:rsid w:val="005F14AC"/>
    <w:rsid w:val="005F30C6"/>
    <w:rsid w:val="005F59A7"/>
    <w:rsid w:val="005F6E46"/>
    <w:rsid w:val="00601ED4"/>
    <w:rsid w:val="006026D2"/>
    <w:rsid w:val="00604C5F"/>
    <w:rsid w:val="00605817"/>
    <w:rsid w:val="00610F17"/>
    <w:rsid w:val="0061276E"/>
    <w:rsid w:val="00620941"/>
    <w:rsid w:val="006237B4"/>
    <w:rsid w:val="00626841"/>
    <w:rsid w:val="00626BEA"/>
    <w:rsid w:val="0063266B"/>
    <w:rsid w:val="00634B10"/>
    <w:rsid w:val="00636B46"/>
    <w:rsid w:val="00642C7F"/>
    <w:rsid w:val="00644A0F"/>
    <w:rsid w:val="00645596"/>
    <w:rsid w:val="0064712F"/>
    <w:rsid w:val="0065176D"/>
    <w:rsid w:val="006602BC"/>
    <w:rsid w:val="00662D15"/>
    <w:rsid w:val="006648B3"/>
    <w:rsid w:val="00667B53"/>
    <w:rsid w:val="00672CCF"/>
    <w:rsid w:val="00673F1C"/>
    <w:rsid w:val="006744F1"/>
    <w:rsid w:val="006751CA"/>
    <w:rsid w:val="00681A87"/>
    <w:rsid w:val="006A2031"/>
    <w:rsid w:val="006A2CC7"/>
    <w:rsid w:val="006A3DB4"/>
    <w:rsid w:val="006A4F1A"/>
    <w:rsid w:val="006A50A8"/>
    <w:rsid w:val="006A7326"/>
    <w:rsid w:val="006A7A26"/>
    <w:rsid w:val="006A7B76"/>
    <w:rsid w:val="006B5DB0"/>
    <w:rsid w:val="006B7580"/>
    <w:rsid w:val="006C1AAF"/>
    <w:rsid w:val="006C1BAA"/>
    <w:rsid w:val="006C3E17"/>
    <w:rsid w:val="006D2D86"/>
    <w:rsid w:val="006D53EC"/>
    <w:rsid w:val="006D5FBB"/>
    <w:rsid w:val="006D6BDD"/>
    <w:rsid w:val="006D73B0"/>
    <w:rsid w:val="006D7FE7"/>
    <w:rsid w:val="006E12C8"/>
    <w:rsid w:val="006E60A6"/>
    <w:rsid w:val="006E730C"/>
    <w:rsid w:val="006F2F4C"/>
    <w:rsid w:val="006F76D7"/>
    <w:rsid w:val="007062D9"/>
    <w:rsid w:val="00707A95"/>
    <w:rsid w:val="00711EE3"/>
    <w:rsid w:val="00712914"/>
    <w:rsid w:val="00715B41"/>
    <w:rsid w:val="00716505"/>
    <w:rsid w:val="0071766B"/>
    <w:rsid w:val="007207EA"/>
    <w:rsid w:val="00724D3E"/>
    <w:rsid w:val="00725D3D"/>
    <w:rsid w:val="00733644"/>
    <w:rsid w:val="00735317"/>
    <w:rsid w:val="00736A47"/>
    <w:rsid w:val="00736DE5"/>
    <w:rsid w:val="007445B4"/>
    <w:rsid w:val="00744F74"/>
    <w:rsid w:val="00752092"/>
    <w:rsid w:val="007522C7"/>
    <w:rsid w:val="00752627"/>
    <w:rsid w:val="007604D5"/>
    <w:rsid w:val="007621DE"/>
    <w:rsid w:val="00770359"/>
    <w:rsid w:val="00770427"/>
    <w:rsid w:val="00770E5C"/>
    <w:rsid w:val="0077220C"/>
    <w:rsid w:val="0077682B"/>
    <w:rsid w:val="00785792"/>
    <w:rsid w:val="00792469"/>
    <w:rsid w:val="0079283F"/>
    <w:rsid w:val="00794C8D"/>
    <w:rsid w:val="00797DA6"/>
    <w:rsid w:val="007A614F"/>
    <w:rsid w:val="007B0B98"/>
    <w:rsid w:val="007B1FA5"/>
    <w:rsid w:val="007B338F"/>
    <w:rsid w:val="007C77ED"/>
    <w:rsid w:val="007C7BE7"/>
    <w:rsid w:val="007D1ED4"/>
    <w:rsid w:val="007D34FC"/>
    <w:rsid w:val="007D3771"/>
    <w:rsid w:val="007D47D8"/>
    <w:rsid w:val="007D4F3F"/>
    <w:rsid w:val="007D54C8"/>
    <w:rsid w:val="007D6ED4"/>
    <w:rsid w:val="007F115B"/>
    <w:rsid w:val="007F7C66"/>
    <w:rsid w:val="00802457"/>
    <w:rsid w:val="00806282"/>
    <w:rsid w:val="00812752"/>
    <w:rsid w:val="00813645"/>
    <w:rsid w:val="008140CC"/>
    <w:rsid w:val="008151DB"/>
    <w:rsid w:val="0082142A"/>
    <w:rsid w:val="00822688"/>
    <w:rsid w:val="00830EED"/>
    <w:rsid w:val="00833E01"/>
    <w:rsid w:val="008371E0"/>
    <w:rsid w:val="008504F6"/>
    <w:rsid w:val="00851DBD"/>
    <w:rsid w:val="00853AE8"/>
    <w:rsid w:val="00855759"/>
    <w:rsid w:val="008568BF"/>
    <w:rsid w:val="00864A0E"/>
    <w:rsid w:val="00866D06"/>
    <w:rsid w:val="00871A08"/>
    <w:rsid w:val="00872B3E"/>
    <w:rsid w:val="008769B1"/>
    <w:rsid w:val="00880F92"/>
    <w:rsid w:val="00882156"/>
    <w:rsid w:val="008855F3"/>
    <w:rsid w:val="008859E4"/>
    <w:rsid w:val="00893094"/>
    <w:rsid w:val="00894CA9"/>
    <w:rsid w:val="00895F83"/>
    <w:rsid w:val="008A0120"/>
    <w:rsid w:val="008A2BCE"/>
    <w:rsid w:val="008A4269"/>
    <w:rsid w:val="008A720F"/>
    <w:rsid w:val="008B1A5D"/>
    <w:rsid w:val="008B356C"/>
    <w:rsid w:val="008C0201"/>
    <w:rsid w:val="008C0E12"/>
    <w:rsid w:val="008C0F24"/>
    <w:rsid w:val="008C2413"/>
    <w:rsid w:val="008D2387"/>
    <w:rsid w:val="008D552C"/>
    <w:rsid w:val="008D78EF"/>
    <w:rsid w:val="008E5FC2"/>
    <w:rsid w:val="008E6D8B"/>
    <w:rsid w:val="008F0593"/>
    <w:rsid w:val="008F10AE"/>
    <w:rsid w:val="008F3A27"/>
    <w:rsid w:val="008F6808"/>
    <w:rsid w:val="00906EC6"/>
    <w:rsid w:val="00911313"/>
    <w:rsid w:val="009143D1"/>
    <w:rsid w:val="00917233"/>
    <w:rsid w:val="00917ACC"/>
    <w:rsid w:val="00917C17"/>
    <w:rsid w:val="00923D11"/>
    <w:rsid w:val="00930BE4"/>
    <w:rsid w:val="00931063"/>
    <w:rsid w:val="00932184"/>
    <w:rsid w:val="009352FA"/>
    <w:rsid w:val="009359E9"/>
    <w:rsid w:val="00936664"/>
    <w:rsid w:val="00952324"/>
    <w:rsid w:val="00952DA7"/>
    <w:rsid w:val="00953B12"/>
    <w:rsid w:val="0096399F"/>
    <w:rsid w:val="00964A0E"/>
    <w:rsid w:val="00965ED5"/>
    <w:rsid w:val="00967CC2"/>
    <w:rsid w:val="00967F40"/>
    <w:rsid w:val="00973DFA"/>
    <w:rsid w:val="00976C5F"/>
    <w:rsid w:val="00985797"/>
    <w:rsid w:val="0098620A"/>
    <w:rsid w:val="00987B51"/>
    <w:rsid w:val="00987B77"/>
    <w:rsid w:val="00987BB5"/>
    <w:rsid w:val="009929C1"/>
    <w:rsid w:val="009A20FD"/>
    <w:rsid w:val="009A2C63"/>
    <w:rsid w:val="009A5DB2"/>
    <w:rsid w:val="009A7471"/>
    <w:rsid w:val="009B0387"/>
    <w:rsid w:val="009B2737"/>
    <w:rsid w:val="009B74F6"/>
    <w:rsid w:val="009C2451"/>
    <w:rsid w:val="009C2FA6"/>
    <w:rsid w:val="009C724F"/>
    <w:rsid w:val="009D0F08"/>
    <w:rsid w:val="009D3FDF"/>
    <w:rsid w:val="009E010A"/>
    <w:rsid w:val="009E02AC"/>
    <w:rsid w:val="009E1A59"/>
    <w:rsid w:val="009E4618"/>
    <w:rsid w:val="009E5DC9"/>
    <w:rsid w:val="009F4A63"/>
    <w:rsid w:val="009F4BD1"/>
    <w:rsid w:val="009F61A3"/>
    <w:rsid w:val="009F724B"/>
    <w:rsid w:val="00A027D9"/>
    <w:rsid w:val="00A03AF4"/>
    <w:rsid w:val="00A04351"/>
    <w:rsid w:val="00A07F2C"/>
    <w:rsid w:val="00A229CC"/>
    <w:rsid w:val="00A2475E"/>
    <w:rsid w:val="00A24EC3"/>
    <w:rsid w:val="00A25CBE"/>
    <w:rsid w:val="00A26F99"/>
    <w:rsid w:val="00A31ECA"/>
    <w:rsid w:val="00A4288C"/>
    <w:rsid w:val="00A43C1B"/>
    <w:rsid w:val="00A43C79"/>
    <w:rsid w:val="00A459B9"/>
    <w:rsid w:val="00A47BAD"/>
    <w:rsid w:val="00A54DFE"/>
    <w:rsid w:val="00A63E15"/>
    <w:rsid w:val="00A84FB8"/>
    <w:rsid w:val="00A84FEE"/>
    <w:rsid w:val="00A91395"/>
    <w:rsid w:val="00A91E45"/>
    <w:rsid w:val="00AA3006"/>
    <w:rsid w:val="00AA75F3"/>
    <w:rsid w:val="00AB1C5B"/>
    <w:rsid w:val="00AB2337"/>
    <w:rsid w:val="00AC28CB"/>
    <w:rsid w:val="00AC3379"/>
    <w:rsid w:val="00AC4A0F"/>
    <w:rsid w:val="00AC5C54"/>
    <w:rsid w:val="00AD077B"/>
    <w:rsid w:val="00AD50D3"/>
    <w:rsid w:val="00AE2CA7"/>
    <w:rsid w:val="00AE40BE"/>
    <w:rsid w:val="00AE5BAE"/>
    <w:rsid w:val="00AE60C4"/>
    <w:rsid w:val="00AE7064"/>
    <w:rsid w:val="00AF0415"/>
    <w:rsid w:val="00AF0C8F"/>
    <w:rsid w:val="00AF3315"/>
    <w:rsid w:val="00AF3DA6"/>
    <w:rsid w:val="00B03CBA"/>
    <w:rsid w:val="00B04C69"/>
    <w:rsid w:val="00B05B27"/>
    <w:rsid w:val="00B11FCB"/>
    <w:rsid w:val="00B1571C"/>
    <w:rsid w:val="00B16C33"/>
    <w:rsid w:val="00B21A13"/>
    <w:rsid w:val="00B2551B"/>
    <w:rsid w:val="00B27A10"/>
    <w:rsid w:val="00B36816"/>
    <w:rsid w:val="00B36FAA"/>
    <w:rsid w:val="00B374F6"/>
    <w:rsid w:val="00B44F6C"/>
    <w:rsid w:val="00B4548A"/>
    <w:rsid w:val="00B46EE9"/>
    <w:rsid w:val="00B5457B"/>
    <w:rsid w:val="00B65BCC"/>
    <w:rsid w:val="00B729AF"/>
    <w:rsid w:val="00B7577B"/>
    <w:rsid w:val="00B7640B"/>
    <w:rsid w:val="00B81F25"/>
    <w:rsid w:val="00BA1773"/>
    <w:rsid w:val="00BA1E35"/>
    <w:rsid w:val="00BA426B"/>
    <w:rsid w:val="00BA4758"/>
    <w:rsid w:val="00BA563F"/>
    <w:rsid w:val="00BA6413"/>
    <w:rsid w:val="00BA7364"/>
    <w:rsid w:val="00BB464E"/>
    <w:rsid w:val="00BC394D"/>
    <w:rsid w:val="00BC4A68"/>
    <w:rsid w:val="00BD56E3"/>
    <w:rsid w:val="00BE11F1"/>
    <w:rsid w:val="00BE1AFB"/>
    <w:rsid w:val="00BE2BA6"/>
    <w:rsid w:val="00BE3EB0"/>
    <w:rsid w:val="00BE40E7"/>
    <w:rsid w:val="00BE50B0"/>
    <w:rsid w:val="00BE578A"/>
    <w:rsid w:val="00BE6497"/>
    <w:rsid w:val="00BF4CCC"/>
    <w:rsid w:val="00BF4CFC"/>
    <w:rsid w:val="00BF4D7C"/>
    <w:rsid w:val="00C001CB"/>
    <w:rsid w:val="00C0497F"/>
    <w:rsid w:val="00C10615"/>
    <w:rsid w:val="00C12061"/>
    <w:rsid w:val="00C16674"/>
    <w:rsid w:val="00C22E84"/>
    <w:rsid w:val="00C248D6"/>
    <w:rsid w:val="00C30D6B"/>
    <w:rsid w:val="00C30E29"/>
    <w:rsid w:val="00C31499"/>
    <w:rsid w:val="00C31D75"/>
    <w:rsid w:val="00C347DB"/>
    <w:rsid w:val="00C36937"/>
    <w:rsid w:val="00C40BAE"/>
    <w:rsid w:val="00C4352D"/>
    <w:rsid w:val="00C45F2E"/>
    <w:rsid w:val="00C47821"/>
    <w:rsid w:val="00C50DD2"/>
    <w:rsid w:val="00C5320D"/>
    <w:rsid w:val="00C54124"/>
    <w:rsid w:val="00C61809"/>
    <w:rsid w:val="00C629E8"/>
    <w:rsid w:val="00C62D24"/>
    <w:rsid w:val="00C62F3F"/>
    <w:rsid w:val="00C65701"/>
    <w:rsid w:val="00C67087"/>
    <w:rsid w:val="00C73FB9"/>
    <w:rsid w:val="00C74232"/>
    <w:rsid w:val="00C80BA8"/>
    <w:rsid w:val="00C81D96"/>
    <w:rsid w:val="00C860A7"/>
    <w:rsid w:val="00C876D6"/>
    <w:rsid w:val="00C90D60"/>
    <w:rsid w:val="00C9381E"/>
    <w:rsid w:val="00C94345"/>
    <w:rsid w:val="00C947FE"/>
    <w:rsid w:val="00C9616B"/>
    <w:rsid w:val="00CA061B"/>
    <w:rsid w:val="00CB01BF"/>
    <w:rsid w:val="00CB062E"/>
    <w:rsid w:val="00CB635D"/>
    <w:rsid w:val="00CB68FA"/>
    <w:rsid w:val="00CC1E6A"/>
    <w:rsid w:val="00CC3D72"/>
    <w:rsid w:val="00CC4652"/>
    <w:rsid w:val="00CC6444"/>
    <w:rsid w:val="00CD0C22"/>
    <w:rsid w:val="00CD1869"/>
    <w:rsid w:val="00CD2825"/>
    <w:rsid w:val="00CD42D1"/>
    <w:rsid w:val="00CD4B79"/>
    <w:rsid w:val="00CE3995"/>
    <w:rsid w:val="00CE7DE7"/>
    <w:rsid w:val="00CF1854"/>
    <w:rsid w:val="00CF366D"/>
    <w:rsid w:val="00CF6BFA"/>
    <w:rsid w:val="00CF7641"/>
    <w:rsid w:val="00D05422"/>
    <w:rsid w:val="00D0579C"/>
    <w:rsid w:val="00D074AD"/>
    <w:rsid w:val="00D102B8"/>
    <w:rsid w:val="00D1256E"/>
    <w:rsid w:val="00D12C37"/>
    <w:rsid w:val="00D1499B"/>
    <w:rsid w:val="00D151AE"/>
    <w:rsid w:val="00D22B54"/>
    <w:rsid w:val="00D22D4E"/>
    <w:rsid w:val="00D35B71"/>
    <w:rsid w:val="00D40473"/>
    <w:rsid w:val="00D417A3"/>
    <w:rsid w:val="00D45BE6"/>
    <w:rsid w:val="00D53C55"/>
    <w:rsid w:val="00D57188"/>
    <w:rsid w:val="00D57D19"/>
    <w:rsid w:val="00D600A8"/>
    <w:rsid w:val="00D61175"/>
    <w:rsid w:val="00D64AAF"/>
    <w:rsid w:val="00D64FB8"/>
    <w:rsid w:val="00D67193"/>
    <w:rsid w:val="00D7209E"/>
    <w:rsid w:val="00D73D65"/>
    <w:rsid w:val="00D757AD"/>
    <w:rsid w:val="00D8187E"/>
    <w:rsid w:val="00D869E5"/>
    <w:rsid w:val="00D8757F"/>
    <w:rsid w:val="00D87878"/>
    <w:rsid w:val="00D94264"/>
    <w:rsid w:val="00DA080B"/>
    <w:rsid w:val="00DA2ABD"/>
    <w:rsid w:val="00DB25D3"/>
    <w:rsid w:val="00DB39E1"/>
    <w:rsid w:val="00DB4DD7"/>
    <w:rsid w:val="00DB54BB"/>
    <w:rsid w:val="00DC7D60"/>
    <w:rsid w:val="00DC7DE7"/>
    <w:rsid w:val="00DC7F96"/>
    <w:rsid w:val="00DD6289"/>
    <w:rsid w:val="00DE1849"/>
    <w:rsid w:val="00DE5DBB"/>
    <w:rsid w:val="00DE7580"/>
    <w:rsid w:val="00DF238C"/>
    <w:rsid w:val="00DF3CBD"/>
    <w:rsid w:val="00E120A1"/>
    <w:rsid w:val="00E13849"/>
    <w:rsid w:val="00E21CF3"/>
    <w:rsid w:val="00E27F37"/>
    <w:rsid w:val="00E30986"/>
    <w:rsid w:val="00E3239D"/>
    <w:rsid w:val="00E33DB3"/>
    <w:rsid w:val="00E363A9"/>
    <w:rsid w:val="00E4393A"/>
    <w:rsid w:val="00E470D0"/>
    <w:rsid w:val="00E51378"/>
    <w:rsid w:val="00E53659"/>
    <w:rsid w:val="00E53A0C"/>
    <w:rsid w:val="00E60D48"/>
    <w:rsid w:val="00E6177B"/>
    <w:rsid w:val="00E63814"/>
    <w:rsid w:val="00E67185"/>
    <w:rsid w:val="00E67691"/>
    <w:rsid w:val="00E71FFF"/>
    <w:rsid w:val="00E7258F"/>
    <w:rsid w:val="00E81E44"/>
    <w:rsid w:val="00E863FD"/>
    <w:rsid w:val="00E911DB"/>
    <w:rsid w:val="00EA588A"/>
    <w:rsid w:val="00EB08B9"/>
    <w:rsid w:val="00EB0D23"/>
    <w:rsid w:val="00EC22D6"/>
    <w:rsid w:val="00EC40B8"/>
    <w:rsid w:val="00ED4A4E"/>
    <w:rsid w:val="00EE5482"/>
    <w:rsid w:val="00EE5EF5"/>
    <w:rsid w:val="00EE6FA2"/>
    <w:rsid w:val="00EF088B"/>
    <w:rsid w:val="00EF3806"/>
    <w:rsid w:val="00EF3CBE"/>
    <w:rsid w:val="00EF4B95"/>
    <w:rsid w:val="00EF602E"/>
    <w:rsid w:val="00EF6B74"/>
    <w:rsid w:val="00EF7BEB"/>
    <w:rsid w:val="00F02FC9"/>
    <w:rsid w:val="00F10DFC"/>
    <w:rsid w:val="00F117CE"/>
    <w:rsid w:val="00F1728D"/>
    <w:rsid w:val="00F21880"/>
    <w:rsid w:val="00F23359"/>
    <w:rsid w:val="00F244D7"/>
    <w:rsid w:val="00F24F48"/>
    <w:rsid w:val="00F25BE5"/>
    <w:rsid w:val="00F300F5"/>
    <w:rsid w:val="00F36ADC"/>
    <w:rsid w:val="00F41495"/>
    <w:rsid w:val="00F424E1"/>
    <w:rsid w:val="00F512C7"/>
    <w:rsid w:val="00F54ADC"/>
    <w:rsid w:val="00F62DD2"/>
    <w:rsid w:val="00F64C52"/>
    <w:rsid w:val="00F675BB"/>
    <w:rsid w:val="00F70364"/>
    <w:rsid w:val="00F77F3D"/>
    <w:rsid w:val="00F8144B"/>
    <w:rsid w:val="00F82EC0"/>
    <w:rsid w:val="00F83592"/>
    <w:rsid w:val="00F86B6E"/>
    <w:rsid w:val="00F93599"/>
    <w:rsid w:val="00F95BD6"/>
    <w:rsid w:val="00F9712C"/>
    <w:rsid w:val="00F973D1"/>
    <w:rsid w:val="00FA25D9"/>
    <w:rsid w:val="00FA280D"/>
    <w:rsid w:val="00FA2BD2"/>
    <w:rsid w:val="00FA4F7F"/>
    <w:rsid w:val="00FA5DD9"/>
    <w:rsid w:val="00FA7E0C"/>
    <w:rsid w:val="00FB11FF"/>
    <w:rsid w:val="00FC05CC"/>
    <w:rsid w:val="00FC2FA3"/>
    <w:rsid w:val="00FC5CD9"/>
    <w:rsid w:val="00FC6F95"/>
    <w:rsid w:val="00FD1502"/>
    <w:rsid w:val="00FD3A22"/>
    <w:rsid w:val="00FD758B"/>
    <w:rsid w:val="00FE0E19"/>
    <w:rsid w:val="00FE158B"/>
    <w:rsid w:val="00FE30EF"/>
    <w:rsid w:val="00FE44A0"/>
    <w:rsid w:val="00FE5221"/>
    <w:rsid w:val="00FE57A6"/>
    <w:rsid w:val="00FF5601"/>
    <w:rsid w:val="00FF76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6C3267F0"/>
  <w15:docId w15:val="{3D91FE7A-0EBA-4D03-800D-A0351CF3D6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SimSun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A3CC9"/>
    <w:pPr>
      <w:spacing w:after="120"/>
      <w:ind w:hangingChars="156" w:hanging="357"/>
      <w:jc w:val="both"/>
    </w:pPr>
    <w:rPr>
      <w:rFonts w:ascii="Times New Roman" w:eastAsia="Times New Roman" w:hAnsi="Times New Roman"/>
      <w:szCs w:val="24"/>
      <w:lang w:eastAsia="en-US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"/>
    <w:basedOn w:val="a"/>
    <w:next w:val="a0"/>
    <w:link w:val="10"/>
    <w:qFormat/>
    <w:rsid w:val="003A3CC9"/>
    <w:pPr>
      <w:keepNext/>
      <w:numPr>
        <w:numId w:val="1"/>
      </w:numPr>
      <w:spacing w:before="240" w:after="60"/>
      <w:outlineLvl w:val="0"/>
    </w:pPr>
    <w:rPr>
      <w:rFonts w:ascii="Helvetica" w:eastAsia="ＭＳ 明朝" w:hAnsi="Helvetica"/>
      <w:b/>
      <w:bCs/>
      <w:kern w:val="32"/>
      <w:sz w:val="28"/>
      <w:szCs w:val="32"/>
      <w:lang w:val="x-none"/>
    </w:rPr>
  </w:style>
  <w:style w:type="paragraph" w:styleId="20">
    <w:name w:val="heading 2"/>
    <w:aliases w:val="Head2A,2,H2,UNDERRUBRIK 1-2,DO NOT USE_h2,h2,h21,Heading 2 Char,H2 Char,h2 Char"/>
    <w:basedOn w:val="a"/>
    <w:next w:val="a0"/>
    <w:link w:val="21"/>
    <w:qFormat/>
    <w:rsid w:val="003A3CC9"/>
    <w:pPr>
      <w:keepNext/>
      <w:numPr>
        <w:ilvl w:val="1"/>
        <w:numId w:val="1"/>
      </w:numPr>
      <w:spacing w:before="240" w:after="60"/>
      <w:ind w:firstLineChars="0" w:firstLine="0"/>
      <w:outlineLvl w:val="1"/>
    </w:pPr>
    <w:rPr>
      <w:rFonts w:ascii="Helvetica" w:eastAsia="ＭＳ 明朝" w:hAnsi="Helvetica"/>
      <w:b/>
      <w:bCs/>
      <w:iCs/>
      <w:szCs w:val="28"/>
      <w:lang w:val="x-none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a"/>
    <w:next w:val="a"/>
    <w:link w:val="30"/>
    <w:qFormat/>
    <w:rsid w:val="003A3CC9"/>
    <w:pPr>
      <w:keepNext/>
      <w:spacing w:before="240" w:after="60"/>
      <w:ind w:firstLineChars="0" w:firstLine="0"/>
      <w:outlineLvl w:val="2"/>
    </w:pPr>
    <w:rPr>
      <w:rFonts w:ascii="Arial" w:eastAsia="ＭＳ 明朝" w:hAnsi="Arial"/>
      <w:b/>
      <w:bCs/>
      <w:sz w:val="26"/>
      <w:szCs w:val="26"/>
      <w:lang w:val="x-none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heading 4,Memo Heading 5"/>
    <w:basedOn w:val="a"/>
    <w:next w:val="a"/>
    <w:link w:val="40"/>
    <w:qFormat/>
    <w:rsid w:val="003A3CC9"/>
    <w:pPr>
      <w:keepNext/>
      <w:numPr>
        <w:ilvl w:val="3"/>
        <w:numId w:val="1"/>
      </w:numPr>
      <w:spacing w:before="240" w:after="60"/>
      <w:outlineLvl w:val="3"/>
    </w:pPr>
    <w:rPr>
      <w:rFonts w:eastAsia="ＭＳ 明朝"/>
      <w:b/>
      <w:bCs/>
      <w:sz w:val="28"/>
      <w:szCs w:val="28"/>
      <w:lang w:val="x-none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A3CC9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見出し 1 (文字)"/>
    <w:aliases w:val="H1 (文字),h1 (文字),app heading 1 (文字),l1 (文字),Memo Heading 1 (文字),h11 (文字),h12 (文字),h13 (文字),h14 (文字),h15 (文字),h16 (文字),Heading 1_a (文字),heading 1 (文字),h17 (文字),h111 (文字),h121 (文字),h131 (文字),h141 (文字),h151 (文字),h161 (文字),h18 (文字),h112 (文字)"/>
    <w:link w:val="1"/>
    <w:rsid w:val="003A3CC9"/>
    <w:rPr>
      <w:rFonts w:ascii="Helvetica" w:eastAsia="ＭＳ 明朝" w:hAnsi="Helvetica"/>
      <w:b/>
      <w:bCs/>
      <w:kern w:val="32"/>
      <w:sz w:val="28"/>
      <w:szCs w:val="32"/>
      <w:lang w:val="x-none" w:eastAsia="en-US"/>
    </w:rPr>
  </w:style>
  <w:style w:type="character" w:customStyle="1" w:styleId="21">
    <w:name w:val="見出し 2 (文字)"/>
    <w:aliases w:val="Head2A (文字),2 (文字),H2 (文字),UNDERRUBRIK 1-2 (文字),DO NOT USE_h2 (文字),h2 (文字),h21 (文字),Heading 2 Char (文字),H2 Char (文字),h2 Char (文字)"/>
    <w:link w:val="20"/>
    <w:rsid w:val="003A3CC9"/>
    <w:rPr>
      <w:rFonts w:ascii="Helvetica" w:eastAsia="ＭＳ 明朝" w:hAnsi="Helvetica"/>
      <w:b/>
      <w:bCs/>
      <w:iCs/>
      <w:szCs w:val="28"/>
      <w:lang w:val="x-none" w:eastAsia="en-US"/>
    </w:rPr>
  </w:style>
  <w:style w:type="character" w:customStyle="1" w:styleId="30">
    <w:name w:val="見出し 3 (文字)"/>
    <w:aliases w:val="no break (文字),H3 (文字),Underrubrik2 (文字),h3 (文字),Memo Heading 3 (文字),hello (文字),Titre 3 Car (文字),no break Car (文字),H3 Car (文字),Underrubrik2 Car (文字),h3 Car (文字),Memo Heading 3 Car (文字),hello Car (文字),Heading 3 Char Car (文字),H3 Char Car (文字)"/>
    <w:link w:val="3"/>
    <w:rsid w:val="003A3CC9"/>
    <w:rPr>
      <w:rFonts w:ascii="Arial" w:eastAsia="ＭＳ 明朝" w:hAnsi="Arial"/>
      <w:b/>
      <w:bCs/>
      <w:sz w:val="26"/>
      <w:szCs w:val="26"/>
      <w:lang w:val="x-none" w:eastAsia="en-US"/>
    </w:rPr>
  </w:style>
  <w:style w:type="character" w:customStyle="1" w:styleId="40">
    <w:name w:val="見出し 4 (文字)"/>
    <w:aliases w:val="h4 (文字),H4 (文字),H41 (文字),h41 (文字),H42 (文字),h42 (文字),H43 (文字),h43 (文字),H411 (文字),h411 (文字),H421 (文字),h421 (文字),H44 (文字),h44 (文字),H412 (文字),h412 (文字),H422 (文字),h422 (文字),H431 (文字),h431 (文字),H45 (文字),h45 (文字),H413 (文字),h413 (文字),H423 (文字)"/>
    <w:link w:val="4"/>
    <w:rsid w:val="003A3CC9"/>
    <w:rPr>
      <w:rFonts w:ascii="Times New Roman" w:eastAsia="ＭＳ 明朝" w:hAnsi="Times New Roman"/>
      <w:b/>
      <w:bCs/>
      <w:sz w:val="28"/>
      <w:szCs w:val="28"/>
      <w:lang w:val="x-none" w:eastAsia="en-US"/>
    </w:rPr>
  </w:style>
  <w:style w:type="character" w:customStyle="1" w:styleId="50">
    <w:name w:val="見出し 5 (文字)"/>
    <w:link w:val="5"/>
    <w:uiPriority w:val="9"/>
    <w:semiHidden/>
    <w:rsid w:val="003A3CC9"/>
    <w:rPr>
      <w:rFonts w:ascii="Times New Roman" w:eastAsia="Times New Roman" w:hAnsi="Times New Roman" w:cs="Times New Roman"/>
      <w:b/>
      <w:bCs/>
      <w:kern w:val="0"/>
      <w:sz w:val="28"/>
      <w:szCs w:val="28"/>
      <w:lang w:eastAsia="en-US"/>
    </w:rPr>
  </w:style>
  <w:style w:type="paragraph" w:styleId="a0">
    <w:name w:val="Body Text"/>
    <w:aliases w:val="bt,AvtalBrödtext, ändrad,ändrad"/>
    <w:basedOn w:val="a"/>
    <w:link w:val="a4"/>
    <w:rsid w:val="003A3CC9"/>
    <w:rPr>
      <w:rFonts w:eastAsia="ＭＳ 明朝"/>
      <w:lang w:val="x-none"/>
    </w:rPr>
  </w:style>
  <w:style w:type="character" w:customStyle="1" w:styleId="a4">
    <w:name w:val="本文 (文字)"/>
    <w:aliases w:val="bt (文字),AvtalBrödtext (文字), ändrad (文字),ändrad (文字)"/>
    <w:link w:val="a0"/>
    <w:rsid w:val="003A3CC9"/>
    <w:rPr>
      <w:rFonts w:ascii="Times New Roman" w:eastAsia="ＭＳ 明朝" w:hAnsi="Times New Roman" w:cs="Times New Roman"/>
      <w:kern w:val="0"/>
      <w:sz w:val="20"/>
      <w:szCs w:val="24"/>
      <w:lang w:val="x-none" w:eastAsia="en-US"/>
    </w:rPr>
  </w:style>
  <w:style w:type="paragraph" w:styleId="a5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a6"/>
    <w:rsid w:val="003A3CC9"/>
    <w:pPr>
      <w:tabs>
        <w:tab w:val="center" w:pos="4536"/>
        <w:tab w:val="right" w:pos="9072"/>
      </w:tabs>
    </w:pPr>
    <w:rPr>
      <w:rFonts w:ascii="Arial" w:eastAsia="ＭＳ 明朝" w:hAnsi="Arial"/>
      <w:b/>
      <w:lang w:val="x-none"/>
    </w:rPr>
  </w:style>
  <w:style w:type="character" w:customStyle="1" w:styleId="a6">
    <w:name w:val="ヘッダー (文字)"/>
    <w:aliases w:val="header odd (文字),header (文字),header odd1 (文字),header odd2 (文字),header odd3 (文字),header odd4 (文字),header odd5 (文字),header odd6 (文字),header1 (文字),header2 (文字),header3 (文字),header odd11 (文字),header odd21 (文字),header odd7 (文字),header4 (文字)"/>
    <w:link w:val="a5"/>
    <w:rsid w:val="003A3CC9"/>
    <w:rPr>
      <w:rFonts w:ascii="Arial" w:eastAsia="ＭＳ 明朝" w:hAnsi="Arial" w:cs="Times New Roman"/>
      <w:b/>
      <w:kern w:val="0"/>
      <w:sz w:val="20"/>
      <w:szCs w:val="24"/>
      <w:lang w:val="x-none" w:eastAsia="en-US"/>
    </w:rPr>
  </w:style>
  <w:style w:type="paragraph" w:styleId="2">
    <w:name w:val="List 2"/>
    <w:basedOn w:val="a7"/>
    <w:autoRedefine/>
    <w:rsid w:val="005D6EA0"/>
    <w:pPr>
      <w:numPr>
        <w:numId w:val="2"/>
      </w:numPr>
      <w:tabs>
        <w:tab w:val="clear" w:pos="2041"/>
      </w:tabs>
      <w:spacing w:before="120"/>
      <w:ind w:left="426" w:firstLineChars="0" w:hanging="426"/>
      <w:contextualSpacing w:val="0"/>
    </w:pPr>
    <w:rPr>
      <w:rFonts w:eastAsia="SimSun"/>
      <w:sz w:val="21"/>
      <w:szCs w:val="21"/>
      <w:lang w:eastAsia="zh-CN"/>
    </w:rPr>
  </w:style>
  <w:style w:type="paragraph" w:styleId="a8">
    <w:name w:val="footer"/>
    <w:basedOn w:val="a"/>
    <w:link w:val="a9"/>
    <w:uiPriority w:val="99"/>
    <w:rsid w:val="003A3CC9"/>
    <w:pPr>
      <w:tabs>
        <w:tab w:val="center" w:pos="4153"/>
        <w:tab w:val="right" w:pos="8306"/>
      </w:tabs>
      <w:snapToGrid w:val="0"/>
    </w:pPr>
    <w:rPr>
      <w:sz w:val="18"/>
      <w:szCs w:val="18"/>
      <w:lang w:val="x-none"/>
    </w:rPr>
  </w:style>
  <w:style w:type="character" w:customStyle="1" w:styleId="a9">
    <w:name w:val="フッター (文字)"/>
    <w:link w:val="a8"/>
    <w:uiPriority w:val="99"/>
    <w:rsid w:val="003A3CC9"/>
    <w:rPr>
      <w:rFonts w:ascii="Times New Roman" w:eastAsia="Times New Roman" w:hAnsi="Times New Roman" w:cs="Times New Roman"/>
      <w:kern w:val="0"/>
      <w:sz w:val="18"/>
      <w:szCs w:val="18"/>
      <w:lang w:val="x-none" w:eastAsia="en-US"/>
    </w:rPr>
  </w:style>
  <w:style w:type="paragraph" w:styleId="Web">
    <w:name w:val="Normal (Web)"/>
    <w:basedOn w:val="a"/>
    <w:uiPriority w:val="99"/>
    <w:unhideWhenUsed/>
    <w:rsid w:val="003A3CC9"/>
    <w:pPr>
      <w:spacing w:before="100" w:beforeAutospacing="1" w:after="100" w:afterAutospacing="1"/>
    </w:pPr>
    <w:rPr>
      <w:rFonts w:ascii="SimSun" w:eastAsia="SimSun" w:hAnsi="SimSun" w:cs="SimSun"/>
      <w:sz w:val="24"/>
      <w:lang w:eastAsia="zh-CN"/>
    </w:rPr>
  </w:style>
  <w:style w:type="paragraph" w:customStyle="1" w:styleId="TAC">
    <w:name w:val="TAC"/>
    <w:basedOn w:val="a"/>
    <w:link w:val="TACChar"/>
    <w:rsid w:val="003A3CC9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sz w:val="18"/>
      <w:szCs w:val="20"/>
      <w:lang w:val="en-GB" w:eastAsia="ja-JP"/>
    </w:rPr>
  </w:style>
  <w:style w:type="character" w:customStyle="1" w:styleId="TACChar">
    <w:name w:val="TAC Char"/>
    <w:link w:val="TAC"/>
    <w:rsid w:val="003A3CC9"/>
    <w:rPr>
      <w:rFonts w:ascii="Arial" w:eastAsia="Times New Roman" w:hAnsi="Arial" w:cs="Times New Roman"/>
      <w:kern w:val="0"/>
      <w:sz w:val="18"/>
      <w:szCs w:val="20"/>
      <w:lang w:val="en-GB" w:eastAsia="ja-JP"/>
    </w:rPr>
  </w:style>
  <w:style w:type="paragraph" w:customStyle="1" w:styleId="EQ">
    <w:name w:val="EQ"/>
    <w:basedOn w:val="a"/>
    <w:next w:val="a"/>
    <w:rsid w:val="003A3CC9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noProof/>
      <w:szCs w:val="20"/>
      <w:lang w:val="en-GB" w:eastAsia="ja-JP"/>
    </w:rPr>
  </w:style>
  <w:style w:type="paragraph" w:customStyle="1" w:styleId="B1">
    <w:name w:val="B1"/>
    <w:basedOn w:val="a7"/>
    <w:link w:val="B1Char"/>
    <w:rsid w:val="003A3CC9"/>
    <w:pPr>
      <w:overflowPunct w:val="0"/>
      <w:autoSpaceDE w:val="0"/>
      <w:autoSpaceDN w:val="0"/>
      <w:adjustRightInd w:val="0"/>
      <w:spacing w:after="180"/>
      <w:ind w:left="568" w:firstLineChars="0" w:hanging="284"/>
      <w:contextualSpacing w:val="0"/>
      <w:textAlignment w:val="baseline"/>
    </w:pPr>
    <w:rPr>
      <w:rFonts w:eastAsia="SimSun"/>
      <w:szCs w:val="20"/>
      <w:lang w:val="en-GB" w:eastAsia="ja-JP"/>
    </w:rPr>
  </w:style>
  <w:style w:type="character" w:customStyle="1" w:styleId="B1Char">
    <w:name w:val="B1 Char"/>
    <w:link w:val="B1"/>
    <w:rsid w:val="003A3CC9"/>
    <w:rPr>
      <w:rFonts w:ascii="Times New Roman" w:eastAsia="SimSun" w:hAnsi="Times New Roman" w:cs="Times New Roman"/>
      <w:kern w:val="0"/>
      <w:sz w:val="20"/>
      <w:szCs w:val="20"/>
      <w:lang w:val="en-GB" w:eastAsia="ja-JP"/>
    </w:rPr>
  </w:style>
  <w:style w:type="paragraph" w:styleId="a7">
    <w:name w:val="List"/>
    <w:basedOn w:val="a"/>
    <w:uiPriority w:val="99"/>
    <w:semiHidden/>
    <w:unhideWhenUsed/>
    <w:rsid w:val="003A3CC9"/>
    <w:pPr>
      <w:ind w:left="200" w:hangingChars="200" w:hanging="200"/>
      <w:contextualSpacing/>
    </w:pPr>
  </w:style>
  <w:style w:type="paragraph" w:styleId="aa">
    <w:name w:val="Balloon Text"/>
    <w:basedOn w:val="a"/>
    <w:link w:val="ab"/>
    <w:uiPriority w:val="99"/>
    <w:semiHidden/>
    <w:unhideWhenUsed/>
    <w:rsid w:val="003A3CC9"/>
    <w:rPr>
      <w:sz w:val="18"/>
      <w:szCs w:val="18"/>
      <w:lang w:val="x-none"/>
    </w:rPr>
  </w:style>
  <w:style w:type="character" w:customStyle="1" w:styleId="ab">
    <w:name w:val="吹き出し (文字)"/>
    <w:link w:val="aa"/>
    <w:uiPriority w:val="99"/>
    <w:semiHidden/>
    <w:rsid w:val="003A3CC9"/>
    <w:rPr>
      <w:rFonts w:ascii="Times New Roman" w:eastAsia="Times New Roman" w:hAnsi="Times New Roman" w:cs="Times New Roman"/>
      <w:kern w:val="0"/>
      <w:sz w:val="18"/>
      <w:szCs w:val="18"/>
      <w:lang w:val="x-none" w:eastAsia="en-US"/>
    </w:rPr>
  </w:style>
  <w:style w:type="paragraph" w:styleId="ac">
    <w:name w:val="Document Map"/>
    <w:basedOn w:val="a"/>
    <w:link w:val="ad"/>
    <w:uiPriority w:val="99"/>
    <w:semiHidden/>
    <w:unhideWhenUsed/>
    <w:rsid w:val="003A3CC9"/>
    <w:rPr>
      <w:rFonts w:ascii="SimSun" w:eastAsia="SimSun"/>
      <w:sz w:val="18"/>
      <w:szCs w:val="18"/>
      <w:lang w:val="x-none"/>
    </w:rPr>
  </w:style>
  <w:style w:type="character" w:customStyle="1" w:styleId="ad">
    <w:name w:val="見出しマップ (文字)"/>
    <w:link w:val="ac"/>
    <w:uiPriority w:val="99"/>
    <w:semiHidden/>
    <w:rsid w:val="003A3CC9"/>
    <w:rPr>
      <w:rFonts w:ascii="SimSun" w:eastAsia="SimSun" w:hAnsi="Times New Roman" w:cs="Times New Roman"/>
      <w:kern w:val="0"/>
      <w:sz w:val="18"/>
      <w:szCs w:val="18"/>
      <w:lang w:val="x-none" w:eastAsia="en-US"/>
    </w:rPr>
  </w:style>
  <w:style w:type="table" w:styleId="ae">
    <w:name w:val="Table Grid"/>
    <w:basedOn w:val="a2"/>
    <w:uiPriority w:val="59"/>
    <w:rsid w:val="003A3CC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annotation reference"/>
    <w:uiPriority w:val="99"/>
    <w:semiHidden/>
    <w:unhideWhenUsed/>
    <w:rsid w:val="003A3CC9"/>
    <w:rPr>
      <w:sz w:val="21"/>
      <w:szCs w:val="21"/>
    </w:rPr>
  </w:style>
  <w:style w:type="paragraph" w:styleId="af0">
    <w:name w:val="annotation text"/>
    <w:basedOn w:val="a"/>
    <w:link w:val="af1"/>
    <w:uiPriority w:val="99"/>
    <w:semiHidden/>
    <w:unhideWhenUsed/>
    <w:rsid w:val="003A3CC9"/>
    <w:rPr>
      <w:lang w:val="x-none"/>
    </w:rPr>
  </w:style>
  <w:style w:type="character" w:customStyle="1" w:styleId="af1">
    <w:name w:val="コメント文字列 (文字)"/>
    <w:link w:val="af0"/>
    <w:uiPriority w:val="99"/>
    <w:semiHidden/>
    <w:rsid w:val="003A3CC9"/>
    <w:rPr>
      <w:rFonts w:ascii="Times New Roman" w:eastAsia="Times New Roman" w:hAnsi="Times New Roman" w:cs="Times New Roman"/>
      <w:kern w:val="0"/>
      <w:sz w:val="20"/>
      <w:szCs w:val="24"/>
      <w:lang w:val="x-none" w:eastAsia="en-US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3A3CC9"/>
    <w:rPr>
      <w:b/>
      <w:bCs/>
    </w:rPr>
  </w:style>
  <w:style w:type="character" w:customStyle="1" w:styleId="af3">
    <w:name w:val="コメント内容 (文字)"/>
    <w:link w:val="af2"/>
    <w:uiPriority w:val="99"/>
    <w:semiHidden/>
    <w:rsid w:val="003A3CC9"/>
    <w:rPr>
      <w:rFonts w:ascii="Times New Roman" w:eastAsia="Times New Roman" w:hAnsi="Times New Roman" w:cs="Times New Roman"/>
      <w:b/>
      <w:bCs/>
      <w:kern w:val="0"/>
      <w:sz w:val="20"/>
      <w:szCs w:val="24"/>
      <w:lang w:val="x-none" w:eastAsia="en-US"/>
    </w:rPr>
  </w:style>
  <w:style w:type="paragraph" w:customStyle="1" w:styleId="TAL">
    <w:name w:val="TAL"/>
    <w:basedOn w:val="a"/>
    <w:link w:val="TALChar"/>
    <w:rsid w:val="003A3CC9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ＭＳ 明朝" w:hAnsi="Arial"/>
      <w:sz w:val="18"/>
      <w:szCs w:val="20"/>
      <w:lang w:val="en-GB" w:eastAsia="ko-KR"/>
    </w:rPr>
  </w:style>
  <w:style w:type="paragraph" w:customStyle="1" w:styleId="TAH">
    <w:name w:val="TAH"/>
    <w:basedOn w:val="TAC"/>
    <w:rsid w:val="003A3CC9"/>
    <w:rPr>
      <w:rFonts w:eastAsia="ＭＳ 明朝"/>
      <w:b/>
      <w:lang w:eastAsia="ko-KR"/>
    </w:rPr>
  </w:style>
  <w:style w:type="paragraph" w:customStyle="1" w:styleId="TH">
    <w:name w:val="TH"/>
    <w:basedOn w:val="a"/>
    <w:link w:val="THChar"/>
    <w:rsid w:val="003A3CC9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ＭＳ 明朝" w:hAnsi="Arial"/>
      <w:b/>
      <w:szCs w:val="20"/>
      <w:lang w:val="en-GB" w:eastAsia="ko-KR"/>
    </w:rPr>
  </w:style>
  <w:style w:type="character" w:customStyle="1" w:styleId="THChar">
    <w:name w:val="TH Char"/>
    <w:link w:val="TH"/>
    <w:rsid w:val="003A3CC9"/>
    <w:rPr>
      <w:rFonts w:ascii="Arial" w:eastAsia="ＭＳ 明朝" w:hAnsi="Arial" w:cs="Times New Roman"/>
      <w:b/>
      <w:kern w:val="0"/>
      <w:sz w:val="20"/>
      <w:szCs w:val="20"/>
      <w:lang w:val="en-GB" w:eastAsia="ko-KR"/>
    </w:rPr>
  </w:style>
  <w:style w:type="character" w:customStyle="1" w:styleId="TALChar">
    <w:name w:val="TAL Char"/>
    <w:link w:val="TAL"/>
    <w:rsid w:val="003A3CC9"/>
    <w:rPr>
      <w:rFonts w:ascii="Arial" w:eastAsia="ＭＳ 明朝" w:hAnsi="Arial" w:cs="Times New Roman"/>
      <w:kern w:val="0"/>
      <w:sz w:val="18"/>
      <w:szCs w:val="20"/>
      <w:lang w:val="en-GB" w:eastAsia="ko-KR"/>
    </w:rPr>
  </w:style>
  <w:style w:type="paragraph" w:customStyle="1" w:styleId="NO">
    <w:name w:val="NO"/>
    <w:basedOn w:val="a"/>
    <w:rsid w:val="003A3CC9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SimSun"/>
      <w:szCs w:val="20"/>
      <w:lang w:val="en-GB" w:eastAsia="en-GB"/>
    </w:rPr>
  </w:style>
  <w:style w:type="paragraph" w:styleId="af4">
    <w:name w:val="List Paragraph"/>
    <w:aliases w:val="- Bullets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,列,목록 단락,列表段落11,列表段落"/>
    <w:basedOn w:val="a"/>
    <w:link w:val="af5"/>
    <w:uiPriority w:val="34"/>
    <w:qFormat/>
    <w:rsid w:val="003A3CC9"/>
    <w:pPr>
      <w:widowControl w:val="0"/>
      <w:ind w:firstLineChars="200" w:firstLine="420"/>
    </w:pPr>
    <w:rPr>
      <w:rFonts w:eastAsia="SimSun"/>
      <w:kern w:val="2"/>
      <w:sz w:val="21"/>
      <w:lang w:eastAsia="zh-CN"/>
    </w:rPr>
  </w:style>
  <w:style w:type="character" w:customStyle="1" w:styleId="af5">
    <w:name w:val="リスト段落 (文字)"/>
    <w:aliases w:val="- Bullets (文字),Lista1 (文字),?? ?? (文字),????? (文字),???? (文字),列出段落1 (文字),中等深浅网格 1 - 着色 21 (文字),¥¡¡¡¡ì¬º¥¹¥È¶ÎÂä (文字),ÁÐ³ö¶ÎÂä (文字),列表段落1 (文字),—ño’i—Ž (文字),¥ê¥¹¥È¶ÎÂä (文字),1st level - Bullet List Paragraph (文字),Lettre d'introduction (文字),列 (文字)"/>
    <w:link w:val="af4"/>
    <w:uiPriority w:val="34"/>
    <w:qFormat/>
    <w:rsid w:val="003A3CC9"/>
    <w:rPr>
      <w:rFonts w:ascii="Times New Roman" w:eastAsia="SimSun" w:hAnsi="Times New Roman" w:cs="Times New Roman"/>
      <w:szCs w:val="24"/>
    </w:rPr>
  </w:style>
  <w:style w:type="paragraph" w:styleId="af6">
    <w:name w:val="caption"/>
    <w:aliases w:val="cap,cap Char,Caption Char1 Char,cap Char Char1,Caption Char Char1 Char,cap Char2"/>
    <w:basedOn w:val="a"/>
    <w:next w:val="a"/>
    <w:link w:val="af7"/>
    <w:unhideWhenUsed/>
    <w:qFormat/>
    <w:rsid w:val="003A3CC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b/>
      <w:bCs/>
      <w:szCs w:val="20"/>
      <w:lang w:val="en-GB" w:eastAsia="x-none"/>
    </w:rPr>
  </w:style>
  <w:style w:type="character" w:customStyle="1" w:styleId="af7">
    <w:name w:val="図表番号 (文字)"/>
    <w:aliases w:val="cap (文字),cap Char (文字),Caption Char1 Char (文字),cap Char Char1 (文字),Caption Char Char1 Char (文字),cap Char2 (文字)"/>
    <w:link w:val="af6"/>
    <w:rsid w:val="003A3CC9"/>
    <w:rPr>
      <w:rFonts w:ascii="Times New Roman" w:eastAsia="SimSun" w:hAnsi="Times New Roman" w:cs="Times New Roman"/>
      <w:b/>
      <w:bCs/>
      <w:kern w:val="0"/>
      <w:sz w:val="20"/>
      <w:szCs w:val="20"/>
      <w:lang w:val="en-GB" w:eastAsia="x-none"/>
    </w:rPr>
  </w:style>
  <w:style w:type="character" w:styleId="af8">
    <w:name w:val="Hyperlink"/>
    <w:uiPriority w:val="99"/>
    <w:qFormat/>
    <w:rsid w:val="003A3CC9"/>
    <w:rPr>
      <w:color w:val="0000FF"/>
      <w:u w:val="single"/>
    </w:rPr>
  </w:style>
  <w:style w:type="paragraph" w:styleId="af9">
    <w:name w:val="List Bullet"/>
    <w:basedOn w:val="a7"/>
    <w:rsid w:val="003A3CC9"/>
    <w:pPr>
      <w:overflowPunct w:val="0"/>
      <w:autoSpaceDE w:val="0"/>
      <w:autoSpaceDN w:val="0"/>
      <w:adjustRightInd w:val="0"/>
      <w:spacing w:after="180"/>
      <w:ind w:left="568" w:firstLineChars="0" w:hanging="284"/>
      <w:contextualSpacing w:val="0"/>
      <w:textAlignment w:val="baseline"/>
    </w:pPr>
    <w:rPr>
      <w:rFonts w:eastAsia="SimSun"/>
      <w:szCs w:val="20"/>
      <w:lang w:val="en-GB" w:eastAsia="ja-JP"/>
    </w:rPr>
  </w:style>
  <w:style w:type="paragraph" w:styleId="41">
    <w:name w:val="toc 4"/>
    <w:basedOn w:val="31"/>
    <w:semiHidden/>
    <w:rsid w:val="003A3CC9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ind w:leftChars="0" w:left="1418" w:right="425" w:hanging="1418"/>
      <w:textAlignment w:val="baseline"/>
    </w:pPr>
    <w:rPr>
      <w:rFonts w:eastAsia="SimSun"/>
      <w:noProof/>
      <w:szCs w:val="20"/>
      <w:lang w:val="en-GB" w:eastAsia="ja-JP"/>
    </w:rPr>
  </w:style>
  <w:style w:type="paragraph" w:styleId="31">
    <w:name w:val="toc 3"/>
    <w:basedOn w:val="a"/>
    <w:next w:val="a"/>
    <w:autoRedefine/>
    <w:uiPriority w:val="39"/>
    <w:semiHidden/>
    <w:unhideWhenUsed/>
    <w:rsid w:val="003A3CC9"/>
    <w:pPr>
      <w:ind w:leftChars="400" w:left="840"/>
    </w:pPr>
  </w:style>
  <w:style w:type="paragraph" w:styleId="32">
    <w:name w:val="List 3"/>
    <w:basedOn w:val="a"/>
    <w:uiPriority w:val="99"/>
    <w:semiHidden/>
    <w:unhideWhenUsed/>
    <w:rsid w:val="003A3CC9"/>
    <w:pPr>
      <w:ind w:leftChars="400" w:left="100" w:hangingChars="200" w:hanging="200"/>
      <w:contextualSpacing/>
    </w:pPr>
  </w:style>
  <w:style w:type="paragraph" w:styleId="afa">
    <w:name w:val="Plain Text"/>
    <w:basedOn w:val="a"/>
    <w:link w:val="afb"/>
    <w:uiPriority w:val="99"/>
    <w:unhideWhenUsed/>
    <w:rsid w:val="003A3CC9"/>
    <w:rPr>
      <w:rFonts w:ascii="Consolas" w:eastAsia="Calibri" w:hAnsi="Consolas" w:cs="Consolas"/>
      <w:sz w:val="21"/>
      <w:szCs w:val="21"/>
      <w:lang w:eastAsia="zh-CN"/>
    </w:rPr>
  </w:style>
  <w:style w:type="character" w:customStyle="1" w:styleId="afb">
    <w:name w:val="書式なし (文字)"/>
    <w:link w:val="afa"/>
    <w:uiPriority w:val="99"/>
    <w:rsid w:val="003A3CC9"/>
    <w:rPr>
      <w:rFonts w:ascii="Consolas" w:eastAsia="Calibri" w:hAnsi="Consolas" w:cs="Consolas"/>
      <w:kern w:val="0"/>
      <w:szCs w:val="21"/>
    </w:rPr>
  </w:style>
  <w:style w:type="paragraph" w:customStyle="1" w:styleId="DECISION">
    <w:name w:val="DECISION"/>
    <w:basedOn w:val="a"/>
    <w:rsid w:val="00A07F2C"/>
    <w:pPr>
      <w:widowControl w:val="0"/>
      <w:numPr>
        <w:numId w:val="7"/>
      </w:numPr>
      <w:tabs>
        <w:tab w:val="clear" w:pos="360"/>
        <w:tab w:val="num" w:pos="567"/>
      </w:tabs>
      <w:overflowPunct w:val="0"/>
      <w:autoSpaceDE w:val="0"/>
      <w:autoSpaceDN w:val="0"/>
      <w:adjustRightInd w:val="0"/>
      <w:spacing w:before="120" w:line="259" w:lineRule="auto"/>
      <w:ind w:left="567" w:firstLineChars="0" w:hanging="567"/>
      <w:textAlignment w:val="baseline"/>
    </w:pPr>
    <w:rPr>
      <w:rFonts w:ascii="Arial" w:eastAsia="DengXian" w:hAnsi="Arial"/>
      <w:b/>
      <w:color w:val="0000FF"/>
      <w:szCs w:val="20"/>
      <w:u w:val="single"/>
      <w:lang w:val="en-GB"/>
    </w:rPr>
  </w:style>
  <w:style w:type="character" w:customStyle="1" w:styleId="afc">
    <w:name w:val="页眉 字符"/>
    <w:semiHidden/>
    <w:rsid w:val="00BE3EB0"/>
    <w:rPr>
      <w:lang w:val="en-GB" w:eastAsia="en-US"/>
    </w:rPr>
  </w:style>
  <w:style w:type="character" w:customStyle="1" w:styleId="afd">
    <w:name w:val="列出段落 字符"/>
    <w:aliases w:val="- Bullets 字符,Lista1 字符,?? ?? 字符,????? 字符,????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,Normal bullet 2 字符"/>
    <w:uiPriority w:val="34"/>
    <w:qFormat/>
    <w:locked/>
    <w:rsid w:val="00BE3EB0"/>
    <w:rPr>
      <w:rFonts w:ascii="SimSun" w:hAnsi="SimSun" w:cs="SimSun"/>
      <w:sz w:val="24"/>
      <w:szCs w:val="24"/>
    </w:rPr>
  </w:style>
  <w:style w:type="paragraph" w:customStyle="1" w:styleId="Reference">
    <w:name w:val="Reference"/>
    <w:basedOn w:val="a"/>
    <w:qFormat/>
    <w:rsid w:val="007C77ED"/>
    <w:pPr>
      <w:widowControl w:val="0"/>
      <w:numPr>
        <w:numId w:val="25"/>
      </w:numPr>
      <w:tabs>
        <w:tab w:val="clear" w:pos="360"/>
        <w:tab w:val="num" w:pos="567"/>
      </w:tabs>
      <w:spacing w:before="120" w:after="0" w:line="280" w:lineRule="atLeast"/>
      <w:ind w:left="567" w:firstLineChars="0" w:hanging="567"/>
    </w:pPr>
    <w:rPr>
      <w:rFonts w:ascii="Calibri" w:eastAsia="游明朝" w:hAnsi="Calibri"/>
      <w:kern w:val="2"/>
      <w:sz w:val="21"/>
      <w:szCs w:val="22"/>
      <w:lang w:eastAsia="zh-CN"/>
    </w:rPr>
  </w:style>
  <w:style w:type="paragraph" w:styleId="afe">
    <w:name w:val="Revision"/>
    <w:hidden/>
    <w:uiPriority w:val="99"/>
    <w:semiHidden/>
    <w:rsid w:val="00681A87"/>
    <w:rPr>
      <w:rFonts w:ascii="Times New Roman" w:eastAsia="Times New Roman" w:hAnsi="Times New Roman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556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15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58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5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75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68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342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883232">
          <w:marLeft w:val="994"/>
          <w:marRight w:val="0"/>
          <w:marTop w:val="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797340">
          <w:marLeft w:val="994"/>
          <w:marRight w:val="0"/>
          <w:marTop w:val="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2772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2468200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595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5200333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41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38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21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2509441">
          <w:marLeft w:val="994"/>
          <w:marRight w:val="0"/>
          <w:marTop w:val="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617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3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86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23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3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893097">
          <w:marLeft w:val="1267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5DA69A-2D26-47B9-8B99-EDF2006861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1022</TotalTime>
  <Pages>3</Pages>
  <Words>527</Words>
  <Characters>3009</Characters>
  <Application>Microsoft Office Word</Application>
  <DocSecurity>0</DocSecurity>
  <Lines>25</Lines>
  <Paragraphs>7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3529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Yasuki Suzuki</cp:lastModifiedBy>
  <cp:revision>177</cp:revision>
  <cp:lastPrinted>2021-07-16T07:46:00Z</cp:lastPrinted>
  <dcterms:created xsi:type="dcterms:W3CDTF">2021-10-12T01:51:00Z</dcterms:created>
  <dcterms:modified xsi:type="dcterms:W3CDTF">2026-01-30T12:55:00Z</dcterms:modified>
</cp:coreProperties>
</file>